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B407BB">
        <w:rPr>
          <w:bCs/>
          <w:color w:val="0070C0"/>
          <w:sz w:val="20"/>
          <w:szCs w:val="20"/>
        </w:rPr>
        <w:t>2</w:t>
      </w:r>
      <w:r w:rsidR="00B22857">
        <w:rPr>
          <w:bCs/>
          <w:color w:val="0070C0"/>
          <w:sz w:val="20"/>
          <w:szCs w:val="20"/>
        </w:rPr>
        <w:t>7</w:t>
      </w:r>
      <w:r w:rsidR="00B4684C" w:rsidRPr="00516CB6">
        <w:rPr>
          <w:bCs/>
          <w:color w:val="0070C0"/>
          <w:sz w:val="20"/>
          <w:szCs w:val="20"/>
        </w:rPr>
        <w:t>.</w:t>
      </w:r>
      <w:r w:rsidR="00B4684C">
        <w:rPr>
          <w:bCs/>
          <w:color w:val="0070C0"/>
          <w:sz w:val="20"/>
          <w:szCs w:val="20"/>
        </w:rPr>
        <w:t>1</w:t>
      </w:r>
      <w:r w:rsidR="00540139">
        <w:rPr>
          <w:bCs/>
          <w:color w:val="0070C0"/>
          <w:sz w:val="20"/>
          <w:szCs w:val="20"/>
        </w:rPr>
        <w:t>2</w:t>
      </w:r>
      <w:r w:rsidR="00B4684C" w:rsidRPr="00516CB6">
        <w:rPr>
          <w:bCs/>
          <w:color w:val="0070C0"/>
          <w:sz w:val="20"/>
          <w:szCs w:val="20"/>
        </w:rPr>
        <w:t>.202</w:t>
      </w:r>
      <w:r w:rsidR="00B4684C">
        <w:rPr>
          <w:bCs/>
          <w:color w:val="0070C0"/>
          <w:sz w:val="20"/>
          <w:szCs w:val="20"/>
        </w:rPr>
        <w:t>3</w:t>
      </w:r>
      <w:r w:rsidR="00B4684C" w:rsidRPr="00516CB6">
        <w:rPr>
          <w:bCs/>
          <w:color w:val="0070C0"/>
          <w:sz w:val="20"/>
          <w:szCs w:val="20"/>
        </w:rPr>
        <w:t xml:space="preserve"> № </w:t>
      </w:r>
      <w:r w:rsidR="00B407BB">
        <w:rPr>
          <w:bCs/>
          <w:color w:val="0070C0"/>
          <w:sz w:val="20"/>
          <w:szCs w:val="20"/>
        </w:rPr>
        <w:t>2</w:t>
      </w:r>
      <w:r w:rsidR="00B22857">
        <w:rPr>
          <w:bCs/>
          <w:color w:val="0070C0"/>
          <w:sz w:val="20"/>
          <w:szCs w:val="20"/>
        </w:rPr>
        <w:t>203</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C073E8">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C073E8">
              <w:rPr>
                <w:rFonts w:ascii="Times New Roman" w:hAnsi="Times New Roman"/>
                <w:sz w:val="24"/>
                <w:szCs w:val="24"/>
              </w:rPr>
              <w:t>7 749 158,5</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1 330 103,9</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28 168,2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1 358 652,7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C8787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7 541 935,4</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195</w:t>
            </w:r>
            <w:r w:rsidR="00C073E8">
              <w:rPr>
                <w:rFonts w:ascii="Times New Roman" w:eastAsia="Times New Roman" w:hAnsi="Times New Roman"/>
                <w:color w:val="000000"/>
                <w:sz w:val="20"/>
                <w:szCs w:val="20"/>
                <w:lang w:eastAsia="ru-RU"/>
              </w:rPr>
              <w:t> 712,1</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2 076,8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9 434,2</w:t>
            </w:r>
          </w:p>
        </w:tc>
        <w:tc>
          <w:tcPr>
            <w:tcW w:w="1173" w:type="dxa"/>
          </w:tcPr>
          <w:p w:rsidR="00130ACE" w:rsidRPr="0025615B" w:rsidRDefault="00541072"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7 749 158,5</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0C770F">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770F">
              <w:rPr>
                <w:rFonts w:ascii="Times New Roman" w:eastAsia="Times New Roman" w:hAnsi="Times New Roman"/>
                <w:sz w:val="24"/>
                <w:szCs w:val="24"/>
                <w:lang w:eastAsia="ru-RU"/>
              </w:rPr>
              <w:t>3 484 228,9</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543 900,4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27 473,6</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19,8</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571 393,8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0C770F"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3 316 395,8</w:t>
            </w:r>
          </w:p>
        </w:tc>
        <w:tc>
          <w:tcPr>
            <w:tcW w:w="1418"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165 850,0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1 983,1</w:t>
            </w:r>
          </w:p>
        </w:tc>
        <w:tc>
          <w:tcPr>
            <w:tcW w:w="1417" w:type="dxa"/>
            <w:shd w:val="clear" w:color="auto" w:fill="auto"/>
            <w:vAlign w:val="center"/>
          </w:tcPr>
          <w:p w:rsidR="00130ACE" w:rsidRPr="0025615B" w:rsidRDefault="000C770F"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3 484 228,9</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656908">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DD1B4C">
              <w:rPr>
                <w:rFonts w:ascii="Times New Roman" w:hAnsi="Times New Roman"/>
                <w:sz w:val="24"/>
                <w:szCs w:val="24"/>
              </w:rPr>
              <w:t>3 414</w:t>
            </w:r>
            <w:r w:rsidR="00656908">
              <w:rPr>
                <w:rFonts w:ascii="Times New Roman" w:hAnsi="Times New Roman"/>
                <w:sz w:val="24"/>
                <w:szCs w:val="24"/>
              </w:rPr>
              <w:t> 558,6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25615B" w:rsidRDefault="00656908" w:rsidP="00B03AB5">
            <w:pPr>
              <w:snapToGrid w:val="0"/>
              <w:spacing w:after="0" w:line="240" w:lineRule="auto"/>
              <w:jc w:val="center"/>
              <w:rPr>
                <w:rFonts w:ascii="Times New Roman" w:hAnsi="Times New Roman"/>
                <w:sz w:val="24"/>
                <w:szCs w:val="24"/>
              </w:rPr>
            </w:pPr>
            <w:r>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25615B" w:rsidRDefault="00954D2A" w:rsidP="00B03AB5">
            <w:pPr>
              <w:snapToGrid w:val="0"/>
              <w:spacing w:after="0" w:line="240" w:lineRule="auto"/>
              <w:jc w:val="center"/>
              <w:rPr>
                <w:rFonts w:ascii="Times New Roman" w:hAnsi="Times New Roman"/>
                <w:sz w:val="24"/>
                <w:szCs w:val="24"/>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25615B" w:rsidRDefault="00DD1B4C" w:rsidP="00656908">
            <w:pPr>
              <w:snapToGrid w:val="0"/>
              <w:spacing w:after="0" w:line="240" w:lineRule="auto"/>
              <w:jc w:val="center"/>
              <w:rPr>
                <w:rFonts w:ascii="Times New Roman" w:hAnsi="Times New Roman"/>
                <w:sz w:val="24"/>
                <w:szCs w:val="24"/>
              </w:rPr>
            </w:pPr>
            <w:r>
              <w:rPr>
                <w:rFonts w:ascii="Times New Roman" w:hAnsi="Times New Roman"/>
                <w:sz w:val="24"/>
                <w:szCs w:val="24"/>
              </w:rPr>
              <w:t>3 414</w:t>
            </w:r>
            <w:r w:rsidR="00656908">
              <w:rPr>
                <w:rFonts w:ascii="Times New Roman" w:hAnsi="Times New Roman"/>
                <w:sz w:val="24"/>
                <w:szCs w:val="24"/>
              </w:rPr>
              <w:t> 558,6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502139">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02139">
              <w:rPr>
                <w:rFonts w:ascii="Times New Roman" w:eastAsia="Times New Roman" w:hAnsi="Times New Roman"/>
                <w:sz w:val="24"/>
                <w:szCs w:val="24"/>
                <w:lang w:eastAsia="ru-RU"/>
              </w:rPr>
              <w:t>568 749,6</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502139"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560 480,0</w:t>
            </w:r>
          </w:p>
        </w:tc>
        <w:tc>
          <w:tcPr>
            <w:tcW w:w="1418"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8 175,9</w:t>
            </w: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502139"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568 749,6</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1 349,0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1 224,0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1 349,0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2B7F8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B7F8B">
              <w:rPr>
                <w:rFonts w:ascii="Times New Roman" w:eastAsia="Times New Roman" w:hAnsi="Times New Roman"/>
                <w:sz w:val="24"/>
                <w:szCs w:val="24"/>
                <w:lang w:eastAsia="ru-RU"/>
              </w:rPr>
              <w:t>237 056,3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2B7F8B"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34 652,4</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2B7F8B"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34 652,4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221 380,9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130ACE" w:rsidP="002B7F8B">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23</w:t>
            </w:r>
            <w:r w:rsidR="002B7F8B">
              <w:rPr>
                <w:rFonts w:ascii="Times New Roman" w:eastAsia="Times New Roman" w:hAnsi="Times New Roman"/>
                <w:bCs/>
                <w:sz w:val="24"/>
                <w:szCs w:val="24"/>
                <w:lang w:eastAsia="ru-RU"/>
              </w:rPr>
              <w:t>7 056,3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B03AB5">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30 105,1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21 145,2</w:t>
            </w:r>
          </w:p>
        </w:tc>
        <w:tc>
          <w:tcPr>
            <w:tcW w:w="184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5 302,4</w:t>
            </w:r>
          </w:p>
        </w:tc>
        <w:tc>
          <w:tcPr>
            <w:tcW w:w="1275"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3 657,5</w:t>
            </w:r>
          </w:p>
        </w:tc>
        <w:tc>
          <w:tcPr>
            <w:tcW w:w="113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30 105,1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B03AB5">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Общий объем финансового обеспечения реализации подпрограммы составит 12 744,1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6 384,0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5 651,7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12 744,1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5A68">
        <w:rPr>
          <w:rFonts w:ascii="Times New Roman" w:hAnsi="Times New Roman"/>
          <w:color w:val="000000"/>
          <w:sz w:val="28"/>
          <w:szCs w:val="28"/>
        </w:rPr>
        <w:t>"</w:t>
      </w:r>
      <w:r w:rsidRPr="00236E6C">
        <w:rPr>
          <w:rFonts w:ascii="Times New Roman" w:eastAsia="Calibri" w:hAnsi="Times New Roman" w:cs="Times New Roman"/>
          <w:bCs/>
          <w:sz w:val="24"/>
          <w:szCs w:val="22"/>
        </w:rPr>
        <w:t>ПРИЛОЖЕНИЕ № 1</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 xml:space="preserve">СВЕДЕНИЯ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о целевых индикаторах муниципальной программы и их значениях</w:t>
      </w:r>
    </w:p>
    <w:p w:rsidR="00BA6726" w:rsidRPr="005A1E60" w:rsidRDefault="00BA6726" w:rsidP="00BA6726">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BA6726" w:rsidRPr="00236E6C" w:rsidTr="00330172">
        <w:trPr>
          <w:tblHeader/>
        </w:trPr>
        <w:tc>
          <w:tcPr>
            <w:tcW w:w="7196" w:type="dxa"/>
            <w:vMerge w:val="restart"/>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BA6726" w:rsidRPr="00236E6C" w:rsidTr="00330172">
        <w:tc>
          <w:tcPr>
            <w:tcW w:w="15134" w:type="dxa"/>
            <w:gridSpan w:val="10"/>
            <w:tcBorders>
              <w:top w:val="single" w:sz="4" w:space="0" w:color="auto"/>
            </w:tcBorders>
          </w:tcPr>
          <w:p w:rsidR="00BA6726" w:rsidRPr="00236E6C" w:rsidRDefault="00BA6726" w:rsidP="00330172">
            <w:pPr>
              <w:widowControl w:val="0"/>
              <w:autoSpaceDE w:val="0"/>
              <w:autoSpaceDN w:val="0"/>
              <w:adjustRightInd w:val="0"/>
              <w:spacing w:after="0" w:line="23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2 225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Pr>
                <w:rFonts w:ascii="Times New Roman" w:hAnsi="Times New Roman"/>
              </w:rPr>
              <w:t>2,7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BA6726" w:rsidRPr="00655F83" w:rsidRDefault="00BA6726" w:rsidP="00330172">
            <w:pPr>
              <w:widowControl w:val="0"/>
              <w:autoSpaceDE w:val="0"/>
              <w:autoSpaceDN w:val="0"/>
              <w:adjustRightInd w:val="0"/>
              <w:spacing w:after="0" w:line="233" w:lineRule="auto"/>
              <w:rPr>
                <w:rFonts w:ascii="Times New Roman" w:hAnsi="Times New Roman"/>
                <w:highlight w:val="yellow"/>
              </w:rPr>
            </w:pPr>
            <w:r w:rsidRPr="005D5C4A">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Доля объектов туристского показа на территории городского округа "Город Архангельск", представленных на дорожных </w:t>
            </w:r>
            <w:r w:rsidRPr="00236E6C">
              <w:rPr>
                <w:rFonts w:ascii="Times New Roman" w:hAnsi="Times New Roman"/>
              </w:rPr>
              <w:lastRenderedPageBreak/>
              <w:t xml:space="preserve">указателях, являющихся элементами системы навигации и ориентирования </w:t>
            </w:r>
            <w:r>
              <w:rPr>
                <w:rFonts w:ascii="Times New Roman" w:hAnsi="Times New Roman"/>
              </w:rPr>
              <w:br/>
            </w:r>
            <w:r w:rsidRPr="00236E6C">
              <w:rPr>
                <w:rFonts w:ascii="Times New Roman" w:hAnsi="Times New Roman"/>
              </w:rPr>
              <w:t xml:space="preserve">в сфере туризма, в общем количестве объектов туристского показа </w:t>
            </w:r>
            <w:r>
              <w:rPr>
                <w:rFonts w:ascii="Times New Roman" w:hAnsi="Times New Roman"/>
              </w:rPr>
              <w:br/>
            </w:r>
            <w:r w:rsidRPr="00236E6C">
              <w:rPr>
                <w:rFonts w:ascii="Times New Roman" w:hAnsi="Times New Roman"/>
              </w:rPr>
              <w:t xml:space="preserve">на территории городского округа "Город Архангельск", предлагаемых </w:t>
            </w:r>
            <w:r>
              <w:rPr>
                <w:rFonts w:ascii="Times New Roman" w:hAnsi="Times New Roman"/>
              </w:rPr>
              <w:br/>
            </w:r>
            <w:r w:rsidRPr="00236E6C">
              <w:rPr>
                <w:rFonts w:ascii="Times New Roman" w:hAnsi="Times New Roman"/>
              </w:rPr>
              <w:t xml:space="preserve">для самодеятельных туристов на </w:t>
            </w:r>
            <w:proofErr w:type="spellStart"/>
            <w:r>
              <w:rPr>
                <w:rFonts w:ascii="Times New Roman" w:hAnsi="Times New Roman"/>
              </w:rPr>
              <w:t>и</w:t>
            </w:r>
            <w:r w:rsidRPr="00236E6C">
              <w:rPr>
                <w:rFonts w:ascii="Times New Roman" w:hAnsi="Times New Roman"/>
              </w:rPr>
              <w:t>нтернет-ресурсе</w:t>
            </w:r>
            <w:proofErr w:type="spellEnd"/>
            <w:r w:rsidRPr="00236E6C">
              <w:rPr>
                <w:rFonts w:ascii="Times New Roman" w:hAnsi="Times New Roman"/>
              </w:rPr>
              <w:t xml:space="preserve"> о туристских ресурсах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Pr>
                <w:rFonts w:ascii="Times New Roman" w:hAnsi="Times New Roman"/>
              </w:rPr>
              <w:br/>
            </w:r>
            <w:r w:rsidRPr="00236E6C">
              <w:rPr>
                <w:rFonts w:ascii="Times New Roman" w:hAnsi="Times New Roman"/>
              </w:rPr>
              <w:t xml:space="preserve">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1. "Муниципальное управление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5D5C4A">
              <w:rPr>
                <w:rFonts w:ascii="Times New Roman" w:hAnsi="Times New Roman"/>
              </w:rPr>
              <w:t xml:space="preserve">Целевой индикатор 1. Значение итоговой </w:t>
            </w:r>
            <w:proofErr w:type="gramStart"/>
            <w:r w:rsidRPr="005D5C4A">
              <w:rPr>
                <w:rFonts w:ascii="Times New Roman" w:hAnsi="Times New Roman"/>
              </w:rPr>
              <w:t>оценки качества финансового менеджмента Администрации города Архангельска</w:t>
            </w:r>
            <w:proofErr w:type="gramEnd"/>
            <w:r w:rsidRPr="005D5C4A">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73,75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Pr>
                <w:rFonts w:ascii="Times New Roman" w:hAnsi="Times New Roman"/>
              </w:rPr>
              <w:br/>
            </w:r>
            <w:r w:rsidRPr="00236E6C">
              <w:rPr>
                <w:rFonts w:ascii="Times New Roman" w:hAnsi="Times New Roman"/>
              </w:rPr>
              <w:t>от общего числа муниципальных служащих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Pr>
                <w:rFonts w:ascii="Times New Roman" w:hAnsi="Times New Roman"/>
              </w:rPr>
              <w:br/>
            </w:r>
            <w:r w:rsidRPr="00236E6C">
              <w:rPr>
                <w:rFonts w:ascii="Times New Roman" w:hAnsi="Times New Roman"/>
              </w:rPr>
              <w:t xml:space="preserve">в печатных </w:t>
            </w:r>
            <w:r>
              <w:rPr>
                <w:rFonts w:ascii="Times New Roman" w:hAnsi="Times New Roman"/>
              </w:rPr>
              <w:t>средствах массовой информации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выпусков газеты "</w:t>
            </w:r>
            <w:r>
              <w:rPr>
                <w:rFonts w:ascii="Times New Roman" w:hAnsi="Times New Roman"/>
              </w:rPr>
              <w:t>Архангельск – Город воинской</w:t>
            </w:r>
            <w:r w:rsidRPr="00236E6C">
              <w:rPr>
                <w:rFonts w:ascii="Times New Roman" w:hAnsi="Times New Roman"/>
              </w:rPr>
              <w:t xml:space="preserve"> славы"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Штук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Объем доставки товаров повседневного спроса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для жителей островных территорий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Тонн</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7D270D" w:rsidP="00330172">
            <w:pPr>
              <w:widowControl w:val="0"/>
              <w:autoSpaceDE w:val="0"/>
              <w:autoSpaceDN w:val="0"/>
              <w:adjustRightInd w:val="0"/>
              <w:spacing w:after="0" w:line="233" w:lineRule="auto"/>
              <w:jc w:val="center"/>
              <w:rPr>
                <w:rFonts w:ascii="Times New Roman" w:hAnsi="Times New Roman"/>
              </w:rPr>
            </w:pPr>
            <w:r>
              <w:rPr>
                <w:rFonts w:ascii="Times New Roman" w:hAnsi="Times New Roman"/>
              </w:rPr>
              <w:t>53</w:t>
            </w:r>
            <w:r w:rsidR="00BA6726"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10. Доля площади территорий городского округа "Город </w:t>
            </w:r>
            <w:r w:rsidRPr="00B93EC4">
              <w:rPr>
                <w:rFonts w:ascii="Times New Roman" w:hAnsi="Times New Roman"/>
              </w:rPr>
              <w:lastRenderedPageBreak/>
              <w:t>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r>
      <w:tr w:rsidR="00BA6726" w:rsidRPr="00236E6C" w:rsidTr="00330172">
        <w:tc>
          <w:tcPr>
            <w:tcW w:w="7196" w:type="dxa"/>
          </w:tcPr>
          <w:p w:rsidR="00BA6726" w:rsidRPr="00B93EC4" w:rsidRDefault="00BA6726" w:rsidP="00330172">
            <w:pPr>
              <w:autoSpaceDE w:val="0"/>
              <w:autoSpaceDN w:val="0"/>
              <w:adjustRightInd w:val="0"/>
              <w:spacing w:after="0" w:line="233" w:lineRule="auto"/>
              <w:rPr>
                <w:rFonts w:ascii="Times New Roman" w:eastAsia="Times New Roman" w:hAnsi="Times New Roman"/>
              </w:rPr>
            </w:pPr>
            <w:r w:rsidRPr="00B93EC4">
              <w:rPr>
                <w:rFonts w:ascii="Times New Roman" w:eastAsia="Times New Roman" w:hAnsi="Times New Roman"/>
              </w:rPr>
              <w:lastRenderedPageBreak/>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12. Количество муниципальных служащих, участвующих </w:t>
            </w:r>
            <w:r>
              <w:rPr>
                <w:rFonts w:ascii="Times New Roman" w:hAnsi="Times New Roman"/>
              </w:rPr>
              <w:br/>
            </w:r>
            <w:r w:rsidRPr="00B93EC4">
              <w:rPr>
                <w:rFonts w:ascii="Times New Roman" w:hAnsi="Times New Roman"/>
              </w:rPr>
              <w:t>в конкурсе "Лучший муниципальный служащий Администрации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B93EC4">
              <w:rPr>
                <w:rFonts w:ascii="Times New Roman" w:hAnsi="Times New Roman"/>
              </w:rPr>
              <w:t>в охране общественного порядка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16. Количество проведенных муниципальных выборов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2. "Муниципальные финансы городского округа "Город Архангельск"</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Pr>
                <w:rFonts w:ascii="Times New Roman" w:hAnsi="Times New Roman"/>
                <w:spacing w:val="-6"/>
              </w:rPr>
              <w:br/>
            </w:r>
            <w:r w:rsidRPr="00B93EC4">
              <w:rPr>
                <w:rFonts w:ascii="Times New Roman" w:hAnsi="Times New Roman"/>
                <w:spacing w:val="-6"/>
              </w:rP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3. Значение итоговой </w:t>
            </w:r>
            <w:proofErr w:type="gramStart"/>
            <w:r w:rsidRPr="00236E6C">
              <w:rPr>
                <w:rFonts w:ascii="Times New Roman" w:hAnsi="Times New Roman"/>
              </w:rPr>
              <w:t>оценки качества финансового менеджмента департамента финансов</w:t>
            </w:r>
            <w:proofErr w:type="gramEnd"/>
            <w:r w:rsidRPr="00236E6C">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C84B66">
              <w:rPr>
                <w:rFonts w:ascii="Times New Roman" w:hAnsi="Times New Roman"/>
                <w:spacing w:val="-8"/>
              </w:rPr>
              <w:t>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Pr>
                <w:rFonts w:ascii="Times New Roman" w:hAnsi="Times New Roman"/>
              </w:rPr>
              <w:br/>
            </w:r>
            <w:r w:rsidRPr="00B93EC4">
              <w:rPr>
                <w:rFonts w:ascii="Times New Roman" w:hAnsi="Times New Roman"/>
              </w:rPr>
              <w:t>в соответствующем году, от общего числа  муниципальных служащих департамента финансов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34,3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lastRenderedPageBreak/>
              <w:t>Целевой индикатор 5. Количество нарушений сроков оплаты  процентных платежей по муниципальному долгу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6. Удельный вес своевременно исполненных судебных актов </w:t>
            </w:r>
            <w:r>
              <w:rPr>
                <w:rFonts w:ascii="Times New Roman" w:hAnsi="Times New Roman"/>
                <w:spacing w:val="-6"/>
              </w:rPr>
              <w:br/>
            </w:r>
            <w:r w:rsidRPr="00B93EC4">
              <w:rPr>
                <w:rFonts w:ascii="Times New Roman" w:hAnsi="Times New Roman"/>
                <w:spacing w:val="-6"/>
              </w:rPr>
              <w:t xml:space="preserve">по искам к городскому округу </w:t>
            </w:r>
            <w:r w:rsidRPr="00B93EC4">
              <w:rPr>
                <w:rFonts w:ascii="Times New Roman" w:hAnsi="Times New Roman"/>
              </w:rPr>
              <w:t xml:space="preserve">"Город Архангельск" </w:t>
            </w:r>
            <w:r w:rsidRPr="00B93EC4">
              <w:rPr>
                <w:rFonts w:ascii="Times New Roman" w:hAnsi="Times New Roman"/>
                <w:spacing w:val="-6"/>
              </w:rPr>
              <w:t xml:space="preserve">о возмещении вреда </w:t>
            </w:r>
            <w:r>
              <w:rPr>
                <w:rFonts w:ascii="Times New Roman" w:hAnsi="Times New Roman"/>
                <w:spacing w:val="-6"/>
              </w:rPr>
              <w:br/>
            </w:r>
            <w:r w:rsidRPr="00B93EC4">
              <w:rPr>
                <w:rFonts w:ascii="Times New Roman" w:hAnsi="Times New Roman"/>
                <w:spacing w:val="-6"/>
              </w:rPr>
              <w:t xml:space="preserve">и о присуждении компенсации за нарушение права на исполнение судебного акта </w:t>
            </w:r>
            <w:r>
              <w:rPr>
                <w:rFonts w:ascii="Times New Roman" w:hAnsi="Times New Roman"/>
                <w:spacing w:val="-6"/>
              </w:rPr>
              <w:br/>
            </w:r>
            <w:r w:rsidRPr="00B93EC4">
              <w:rPr>
                <w:rFonts w:ascii="Times New Roman" w:hAnsi="Times New Roman"/>
                <w:spacing w:val="-6"/>
              </w:rPr>
              <w:t>в разумный срок за счет средств городского бюджета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7. Удельный вес муниципальных учреждений, обслуживаемых МКУ "</w:t>
            </w:r>
            <w:proofErr w:type="spellStart"/>
            <w:r w:rsidRPr="00B93EC4">
              <w:rPr>
                <w:rFonts w:ascii="Times New Roman" w:hAnsi="Times New Roman"/>
              </w:rPr>
              <w:t>ЦБиЭО</w:t>
            </w:r>
            <w:proofErr w:type="spellEnd"/>
            <w:r w:rsidRPr="00B93EC4">
              <w:rPr>
                <w:rFonts w:ascii="Times New Roman" w:hAnsi="Times New Roman"/>
              </w:rPr>
              <w:t>"</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68,2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3. "Управление имуществом в городском округе "Город Архангельск"</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3. Количество сформированных  неразграниченных земельных участков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 xml:space="preserve">Целевой индикатор 4. Доля муниципального имущества, закрепленного </w:t>
            </w:r>
            <w:r>
              <w:rPr>
                <w:rFonts w:ascii="Times New Roman" w:eastAsia="Times New Roman" w:hAnsi="Times New Roman"/>
                <w:snapToGrid w:val="0"/>
              </w:rPr>
              <w:br/>
            </w:r>
            <w:r w:rsidRPr="00B93EC4">
              <w:rPr>
                <w:rFonts w:ascii="Times New Roman" w:eastAsia="Times New Roman" w:hAnsi="Times New Roman"/>
                <w:snapToGrid w:val="0"/>
              </w:rP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106,0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9. Количество объектов нежилого фонда, числящихся </w:t>
            </w:r>
            <w:r>
              <w:rPr>
                <w:rFonts w:ascii="Times New Roman" w:eastAsia="Times New Roman" w:hAnsi="Times New Roman"/>
                <w:snapToGrid w:val="0"/>
              </w:rPr>
              <w:br/>
            </w:r>
            <w:r w:rsidRPr="000F0BD4">
              <w:rPr>
                <w:rFonts w:ascii="Times New Roman" w:eastAsia="Times New Roman" w:hAnsi="Times New Roman"/>
                <w:snapToGrid w:val="0"/>
              </w:rPr>
              <w:t xml:space="preserve">в составе имущества казны городского округа "Город Архангельск", </w:t>
            </w:r>
            <w:r>
              <w:rPr>
                <w:rFonts w:ascii="Times New Roman" w:eastAsia="Times New Roman" w:hAnsi="Times New Roman"/>
                <w:snapToGrid w:val="0"/>
              </w:rPr>
              <w:br/>
            </w:r>
            <w:r w:rsidRPr="000F0BD4">
              <w:rPr>
                <w:rFonts w:ascii="Times New Roman" w:eastAsia="Times New Roman" w:hAnsi="Times New Roman"/>
                <w:snapToGrid w:val="0"/>
              </w:rPr>
              <w:t>по которым проведен текущий ремонт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0F0BD4" w:rsidRDefault="00BA6726" w:rsidP="00330172">
            <w:pPr>
              <w:widowControl w:val="0"/>
              <w:spacing w:after="0" w:line="233" w:lineRule="auto"/>
              <w:ind w:right="110"/>
              <w:jc w:val="both"/>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городского округа </w:t>
            </w:r>
            <w:r w:rsidRPr="000F0BD4">
              <w:rPr>
                <w:rFonts w:ascii="Times New Roman" w:eastAsia="Times New Roman" w:hAnsi="Times New Roman"/>
                <w:snapToGrid w:val="0"/>
              </w:rPr>
              <w:lastRenderedPageBreak/>
              <w:t>"Город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w:t>
            </w:r>
          </w:p>
        </w:tc>
        <w:tc>
          <w:tcPr>
            <w:tcW w:w="825" w:type="dxa"/>
            <w:vAlign w:val="center"/>
          </w:tcPr>
          <w:p w:rsidR="00BA6726" w:rsidRPr="00236E6C" w:rsidRDefault="0037117E" w:rsidP="00330172">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lastRenderedPageBreak/>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 xml:space="preserve">Целевой индикатор 12. Значение итоговой </w:t>
            </w:r>
            <w:proofErr w:type="gramStart"/>
            <w:r w:rsidRPr="000F0BD4">
              <w:rPr>
                <w:rFonts w:ascii="Times New Roman" w:hAnsi="Times New Roman"/>
              </w:rPr>
              <w:t>оценки качества финансового менеджмента департамента муниципального имущества</w:t>
            </w:r>
            <w:proofErr w:type="gramEnd"/>
            <w:r w:rsidRPr="000F0BD4">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82,42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83,28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36,7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r>
      <w:tr w:rsidR="00BA6726" w:rsidRPr="00236E6C" w:rsidTr="00330172">
        <w:tc>
          <w:tcPr>
            <w:tcW w:w="7196" w:type="dxa"/>
          </w:tcPr>
          <w:p w:rsidR="00BA6726" w:rsidRPr="000F0BD4" w:rsidRDefault="00BA6726" w:rsidP="00330172">
            <w:pPr>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14. Удельный вес своевременно исполненных судебных актов городского округа "Город Архангельск" и мировых соглашений </w:t>
            </w:r>
            <w:r>
              <w:rPr>
                <w:rFonts w:ascii="Times New Roman" w:eastAsia="Times New Roman" w:hAnsi="Times New Roman"/>
                <w:snapToGrid w:val="0"/>
              </w:rPr>
              <w:br/>
            </w:r>
            <w:r w:rsidRPr="000F0BD4">
              <w:rPr>
                <w:rFonts w:ascii="Times New Roman" w:eastAsia="Times New Roman" w:hAnsi="Times New Roman"/>
                <w:snapToGrid w:val="0"/>
              </w:rPr>
              <w:t xml:space="preserve">по возмещению вреда и постановлений судебных приставов-исполнителей </w:t>
            </w:r>
            <w:r>
              <w:rPr>
                <w:rFonts w:ascii="Times New Roman" w:eastAsia="Times New Roman" w:hAnsi="Times New Roman"/>
                <w:snapToGrid w:val="0"/>
              </w:rPr>
              <w:br/>
            </w:r>
            <w:r w:rsidRPr="000F0BD4">
              <w:rPr>
                <w:rFonts w:ascii="Times New Roman" w:eastAsia="Times New Roman" w:hAnsi="Times New Roman"/>
                <w:snapToGrid w:val="0"/>
              </w:rPr>
              <w:t>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Pr>
                <w:rFonts w:ascii="Times New Roman" w:hAnsi="Times New Roman"/>
              </w:rPr>
              <w:br/>
            </w:r>
            <w:r w:rsidRPr="00236E6C">
              <w:rPr>
                <w:rFonts w:ascii="Times New Roman" w:hAnsi="Times New Roman"/>
              </w:rPr>
              <w:t>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4 "Развитие въездного и внутреннего туризма в городском округе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действующих иноязычных версий Интернет-ресурса о туристских ресурсах городского округа "Город Архангельск"  </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r>
      <w:tr w:rsidR="00BA6726" w:rsidRPr="00236E6C" w:rsidTr="00330172">
        <w:tc>
          <w:tcPr>
            <w:tcW w:w="7196" w:type="dxa"/>
          </w:tcPr>
          <w:p w:rsidR="00BA6726" w:rsidRPr="00B2203E" w:rsidRDefault="00BA6726" w:rsidP="00330172">
            <w:pPr>
              <w:spacing w:after="0" w:line="233" w:lineRule="auto"/>
              <w:rPr>
                <w:rFonts w:ascii="Times New Roman" w:eastAsia="Times New Roman" w:hAnsi="Times New Roman"/>
              </w:rPr>
            </w:pPr>
            <w:r w:rsidRPr="000F0BD4">
              <w:rPr>
                <w:rFonts w:ascii="Times New Roman" w:eastAsia="Times New Roman" w:hAnsi="Times New Roman"/>
              </w:rPr>
              <w:t xml:space="preserve">Целевой индикатор 2. Количество видов изданной печатной продукции </w:t>
            </w:r>
            <w:r>
              <w:rPr>
                <w:rFonts w:ascii="Times New Roman" w:eastAsia="Times New Roman" w:hAnsi="Times New Roman"/>
              </w:rPr>
              <w:br/>
            </w:r>
            <w:r w:rsidRPr="000F0BD4">
              <w:rPr>
                <w:rFonts w:ascii="Times New Roman" w:eastAsia="Times New Roman" w:hAnsi="Times New Roman"/>
              </w:rPr>
              <w:t xml:space="preserve">о туристских ресурсах городского округа "Город Архангельск" </w:t>
            </w:r>
            <w:r>
              <w:rPr>
                <w:rFonts w:ascii="Times New Roman" w:eastAsia="Times New Roman" w:hAnsi="Times New Roman"/>
              </w:rPr>
              <w:br/>
            </w:r>
            <w:r w:rsidRPr="000F0BD4">
              <w:rPr>
                <w:rFonts w:ascii="Times New Roman" w:eastAsia="Times New Roman" w:hAnsi="Times New Roman"/>
              </w:rPr>
              <w:t>для распространения на бесплатной основе среди туристов и туроператоров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4. Количество элементов системы туристской навигации, </w:t>
            </w:r>
            <w:r w:rsidRPr="00C84B66">
              <w:rPr>
                <w:rFonts w:ascii="Times New Roman" w:hAnsi="Times New Roman"/>
                <w:spacing w:val="-8"/>
              </w:rPr>
              <w:t>находящихся в муниципальной собственности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от чрезвычайных ситуаций, </w:t>
            </w:r>
            <w:proofErr w:type="gramStart"/>
            <w:r w:rsidRPr="00236E6C">
              <w:rPr>
                <w:rFonts w:ascii="Times New Roman" w:hAnsi="Times New Roman"/>
              </w:rPr>
              <w:t>размещенными</w:t>
            </w:r>
            <w:proofErr w:type="gramEnd"/>
            <w:r w:rsidRPr="00236E6C">
              <w:rPr>
                <w:rFonts w:ascii="Times New Roman" w:hAnsi="Times New Roman"/>
              </w:rPr>
              <w:t xml:space="preserve"> в общедоступных местах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32,4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Укомплектованность знаками безопасности мест </w:t>
            </w:r>
            <w:r w:rsidRPr="00236E6C">
              <w:rPr>
                <w:rFonts w:ascii="Times New Roman" w:hAnsi="Times New Roman"/>
              </w:rPr>
              <w:lastRenderedPageBreak/>
              <w:t>массового выхода на лед и мест массового отдыха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3. Укомплектованность резервов материальных ресурсов </w:t>
            </w:r>
            <w:r>
              <w:rPr>
                <w:rFonts w:ascii="Times New Roman" w:hAnsi="Times New Roman"/>
              </w:rPr>
              <w:br/>
            </w:r>
            <w:r w:rsidRPr="00236E6C">
              <w:rPr>
                <w:rFonts w:ascii="Times New Roman" w:hAnsi="Times New Roman"/>
              </w:rPr>
              <w:t>для ликвидации чрезвычайных ситуаций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236E6C">
              <w:rPr>
                <w:rFonts w:ascii="Times New Roman" w:hAnsi="Times New Roman"/>
              </w:rPr>
              <w:t>дств</w:t>
            </w:r>
            <w:r>
              <w:rPr>
                <w:rFonts w:ascii="Times New Roman" w:hAnsi="Times New Roman"/>
              </w:rPr>
              <w:t xml:space="preserve"> </w:t>
            </w:r>
            <w:r w:rsidRPr="00236E6C">
              <w:rPr>
                <w:rFonts w:ascii="Times New Roman" w:hAnsi="Times New Roman"/>
              </w:rPr>
              <w:t>в ц</w:t>
            </w:r>
            <w:proofErr w:type="gramEnd"/>
            <w:r w:rsidRPr="00236E6C">
              <w:rPr>
                <w:rFonts w:ascii="Times New Roman" w:hAnsi="Times New Roman"/>
              </w:rPr>
              <w:t>елях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63,8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79,3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5. Количество выездов для выполнения работ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 спасению жизни и сохранению здоровья людей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6. Процент исполнения плана комплектования групп </w:t>
            </w:r>
            <w:r>
              <w:rPr>
                <w:rFonts w:ascii="Times New Roman" w:hAnsi="Times New Roman"/>
              </w:rPr>
              <w:br/>
            </w:r>
            <w:r w:rsidRPr="00C84B66">
              <w:rPr>
                <w:rFonts w:ascii="Times New Roman" w:hAnsi="Times New Roman"/>
                <w:spacing w:val="-4"/>
              </w:rPr>
              <w:t>для обучения на курсах гражданской обороны и пожарной безопасности МКУ ГЦГЗ</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84,0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58,3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60,6</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Количество квартир муниципального жилищного фонда, </w:t>
            </w:r>
            <w:r>
              <w:rPr>
                <w:rFonts w:ascii="Times New Roman" w:hAnsi="Times New Roman"/>
              </w:rPr>
              <w:br/>
            </w:r>
            <w:r w:rsidRPr="00C84B66">
              <w:rPr>
                <w:rFonts w:ascii="Times New Roman" w:hAnsi="Times New Roman"/>
                <w:spacing w:val="-4"/>
              </w:rPr>
              <w:t xml:space="preserve">в которых установлены автономные пожарные </w:t>
            </w:r>
            <w:proofErr w:type="spellStart"/>
            <w:r w:rsidRPr="00C84B66">
              <w:rPr>
                <w:rFonts w:ascii="Times New Roman" w:hAnsi="Times New Roman"/>
                <w:spacing w:val="-4"/>
              </w:rPr>
              <w:t>извещатели</w:t>
            </w:r>
            <w:proofErr w:type="spellEnd"/>
            <w:r w:rsidRPr="00C84B66">
              <w:rPr>
                <w:rFonts w:ascii="Times New Roman" w:hAnsi="Times New Roman"/>
                <w:spacing w:val="-4"/>
              </w:rPr>
              <w:t>,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236E6C">
              <w:rPr>
                <w:rFonts w:ascii="Times New Roman" w:hAnsi="Times New Roman"/>
              </w:rPr>
              <w:t>выставочно</w:t>
            </w:r>
            <w:proofErr w:type="spellEnd"/>
            <w:r w:rsidRPr="00236E6C">
              <w:rPr>
                <w:rFonts w:ascii="Times New Roman" w:hAnsi="Times New Roman"/>
              </w:rPr>
              <w:t>-ярмарочных мероприятиях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9758BA" w:rsidRDefault="00BA6726" w:rsidP="00330172">
            <w:pPr>
              <w:widowControl w:val="0"/>
              <w:autoSpaceDE w:val="0"/>
              <w:autoSpaceDN w:val="0"/>
              <w:adjustRightInd w:val="0"/>
              <w:spacing w:after="0" w:line="233" w:lineRule="auto"/>
              <w:rPr>
                <w:rFonts w:ascii="Times New Roman" w:hAnsi="Times New Roman"/>
              </w:rPr>
            </w:pPr>
            <w:r w:rsidRPr="009758BA">
              <w:rPr>
                <w:rFonts w:ascii="Times New Roman" w:eastAsia="Times New Roman" w:hAnsi="Times New Roman"/>
                <w:bCs/>
              </w:rPr>
              <w:t xml:space="preserve">Целевой индикатор 2. </w:t>
            </w:r>
            <w:r w:rsidRPr="00C84B66">
              <w:rPr>
                <w:rFonts w:ascii="Times New Roman" w:eastAsia="Times New Roman" w:hAnsi="Times New Roman"/>
                <w:spacing w:val="-6"/>
              </w:rPr>
              <w:t xml:space="preserve">Количество заключенных целевым назначением, в том числе </w:t>
            </w:r>
            <w:r w:rsidRPr="00C84B66">
              <w:rPr>
                <w:rFonts w:ascii="Times New Roman" w:eastAsia="Times New Roman" w:hAnsi="Times New Roman"/>
                <w:spacing w:val="-6"/>
              </w:rPr>
              <w:br/>
              <w:t xml:space="preserve">с предоставлением льгот, с субъектами МСП, а также </w:t>
            </w:r>
            <w:proofErr w:type="spellStart"/>
            <w:r w:rsidRPr="00C84B66">
              <w:rPr>
                <w:rFonts w:ascii="Times New Roman" w:eastAsia="Times New Roman" w:hAnsi="Times New Roman"/>
                <w:spacing w:val="-6"/>
              </w:rPr>
              <w:t>самозанятыми</w:t>
            </w:r>
            <w:proofErr w:type="spellEnd"/>
            <w:r w:rsidRPr="00C84B66">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C84B66">
              <w:rPr>
                <w:rFonts w:ascii="Times New Roman" w:eastAsia="Times New Roman" w:hAnsi="Times New Roman"/>
                <w:spacing w:val="-6"/>
              </w:rPr>
              <w:br/>
              <w:t>и (или) в пользование субъектам малого и среднего предпринимательства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7. "Развитие и поддержка территориального общественного самоуправления</w:t>
            </w:r>
            <w:r>
              <w:rPr>
                <w:rFonts w:ascii="Times New Roman" w:hAnsi="Times New Roman"/>
              </w:rPr>
              <w:t xml:space="preserve"> </w:t>
            </w:r>
            <w:r w:rsidRPr="00236E6C">
              <w:rPr>
                <w:rFonts w:ascii="Times New Roman" w:hAnsi="Times New Roman"/>
              </w:rPr>
              <w:t xml:space="preserve">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участников конкурса "Лучший активист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ТОС, подавших заявки на участие в конкурсе социально значимых проектов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Pr>
                <w:rFonts w:ascii="Times New Roman" w:hAnsi="Times New Roman"/>
              </w:rPr>
              <w:br/>
            </w:r>
            <w:r w:rsidRPr="00236E6C">
              <w:rPr>
                <w:rFonts w:ascii="Times New Roman" w:hAnsi="Times New Roman"/>
              </w:rPr>
              <w:t>в молодежной среде</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w:t>
            </w:r>
            <w:r w:rsidRPr="00236E6C">
              <w:rPr>
                <w:rFonts w:ascii="Times New Roman" w:hAnsi="Times New Roman"/>
              </w:rPr>
              <w:tab/>
              <w:t xml:space="preserve"> 9 ."Поддержка социально</w:t>
            </w:r>
            <w:r>
              <w:rPr>
                <w:rFonts w:ascii="Times New Roman" w:hAnsi="Times New Roman"/>
              </w:rPr>
              <w:t xml:space="preserve"> </w:t>
            </w:r>
            <w:r w:rsidRPr="00236E6C">
              <w:rPr>
                <w:rFonts w:ascii="Times New Roman" w:hAnsi="Times New Roman"/>
              </w:rPr>
              <w:t>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выпущенных буклетов о лучших практиках деятельности социально</w:t>
            </w:r>
            <w:r>
              <w:rPr>
                <w:rFonts w:ascii="Times New Roman" w:hAnsi="Times New Roman"/>
              </w:rPr>
              <w:t xml:space="preserve"> </w:t>
            </w:r>
            <w:r w:rsidRPr="00236E6C">
              <w:rPr>
                <w:rFonts w:ascii="Times New Roman" w:hAnsi="Times New Roman"/>
              </w:rPr>
              <w:t xml:space="preserve">ориентированных некоммерческих организаций среди </w:t>
            </w:r>
            <w:r w:rsidRPr="00236E6C">
              <w:rPr>
                <w:rFonts w:ascii="Times New Roman" w:hAnsi="Times New Roman"/>
              </w:rPr>
              <w:lastRenderedPageBreak/>
              <w:t>жителей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bl>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3858"/>
      </w:tblGrid>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r w:rsidRPr="005A11FF">
              <w:rPr>
                <w:rFonts w:ascii="Times New Roman" w:hAnsi="Times New Roman"/>
                <w:bCs/>
              </w:rPr>
              <w:t>Примечани</w:t>
            </w:r>
            <w:r>
              <w:rPr>
                <w:rFonts w:ascii="Times New Roman" w:hAnsi="Times New Roman"/>
                <w:bCs/>
              </w:rPr>
              <w:t>я</w:t>
            </w:r>
            <w:r w:rsidRPr="005A11FF">
              <w:rPr>
                <w:rFonts w:ascii="Times New Roman" w:hAnsi="Times New Roman"/>
                <w:bCs/>
              </w:rPr>
              <w:t>:</w:t>
            </w:r>
          </w:p>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0F0BD4" w:rsidRDefault="00BA6726" w:rsidP="00330172">
            <w:pPr>
              <w:autoSpaceDE w:val="0"/>
              <w:autoSpaceDN w:val="0"/>
              <w:adjustRightInd w:val="0"/>
              <w:spacing w:after="0" w:line="230" w:lineRule="auto"/>
              <w:rPr>
                <w:rFonts w:ascii="Times New Roman" w:hAnsi="Times New Roman"/>
                <w:bCs/>
              </w:rPr>
            </w:pPr>
            <w:r w:rsidRPr="000F0BD4">
              <w:rPr>
                <w:rFonts w:ascii="Times New Roman" w:hAnsi="Times New Roman"/>
                <w:bCs/>
              </w:rPr>
              <w:t>1. В рамках подпрограммы 1. "Муниципальное управление городского округа "Город Архангельск":</w:t>
            </w:r>
          </w:p>
          <w:p w:rsidR="00BA6726" w:rsidRPr="00E35F5D"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E35F5D">
              <w:rPr>
                <w:rFonts w:ascii="Times New Roman" w:hAnsi="Times New Roman"/>
              </w:rPr>
              <w:t>"</w:t>
            </w:r>
            <w:r w:rsidRPr="00E35F5D">
              <w:rPr>
                <w:rFonts w:ascii="Times New Roman" w:hAnsi="Times New Roman"/>
                <w:bCs/>
              </w:rPr>
              <w:t>;</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BA6726" w:rsidRPr="00C84B66" w:rsidRDefault="00BA6726" w:rsidP="00330172">
            <w:pPr>
              <w:autoSpaceDE w:val="0"/>
              <w:autoSpaceDN w:val="0"/>
              <w:adjustRightInd w:val="0"/>
              <w:spacing w:after="0" w:line="230" w:lineRule="auto"/>
              <w:ind w:left="9" w:hanging="9"/>
              <w:jc w:val="both"/>
              <w:rPr>
                <w:rFonts w:ascii="Times New Roman" w:hAnsi="Times New Roman"/>
                <w:bCs/>
                <w:spacing w:val="-6"/>
              </w:rPr>
            </w:pPr>
            <w:r w:rsidRPr="00C84B66">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7, 8 являются ключевыми показателями эффективности деятельности пресс-службы;</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11, 14 являются ключевым показателями эффективности деятельности управления информационных ресурсов и систем</w:t>
            </w:r>
            <w:r>
              <w:rPr>
                <w:rFonts w:ascii="Times New Roman" w:hAnsi="Times New Roman"/>
                <w:bCs/>
              </w:rPr>
              <w:t>.</w:t>
            </w:r>
            <w:r w:rsidRPr="005A11FF">
              <w:rPr>
                <w:rFonts w:ascii="Times New Roman" w:hAnsi="Times New Roman"/>
                <w:bCs/>
              </w:rPr>
              <w:t xml:space="preserve"> </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2.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3. Ц</w:t>
            </w:r>
            <w:r w:rsidRPr="005A11FF">
              <w:rPr>
                <w:rFonts w:ascii="Times New Roman" w:hAnsi="Times New Roman"/>
                <w:bCs/>
              </w:rPr>
              <w:t xml:space="preserve">елевые индикаторы № 7, 8, 11, 12 </w:t>
            </w:r>
            <w:r>
              <w:rPr>
                <w:rFonts w:ascii="Times New Roman" w:hAnsi="Times New Roman"/>
                <w:bCs/>
              </w:rPr>
              <w:t>п</w:t>
            </w:r>
            <w:r w:rsidRPr="005A11FF">
              <w:rPr>
                <w:rFonts w:ascii="Times New Roman" w:hAnsi="Times New Roman"/>
                <w:bCs/>
              </w:rPr>
              <w:t>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4.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w:t>
            </w:r>
            <w:r>
              <w:rPr>
                <w:rFonts w:ascii="Times New Roman" w:hAnsi="Times New Roman"/>
                <w:bCs/>
              </w:rPr>
              <w:t>ы</w:t>
            </w:r>
            <w:r w:rsidRPr="005A11FF">
              <w:rPr>
                <w:rFonts w:ascii="Times New Roman" w:hAnsi="Times New Roman"/>
                <w:bCs/>
              </w:rPr>
              <w:t xml:space="preserve"> 4</w:t>
            </w:r>
            <w:r>
              <w:rPr>
                <w:rFonts w:ascii="Times New Roman" w:hAnsi="Times New Roman"/>
                <w:bCs/>
              </w:rPr>
              <w:t>.</w:t>
            </w:r>
            <w:r w:rsidRPr="005A11FF">
              <w:rPr>
                <w:rFonts w:ascii="Times New Roman" w:hAnsi="Times New Roman"/>
                <w:bCs/>
              </w:rPr>
              <w:t xml:space="preserve">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w:t>
            </w:r>
            <w:r>
              <w:rPr>
                <w:rFonts w:ascii="Times New Roman" w:hAnsi="Times New Roman"/>
                <w:bCs/>
              </w:rPr>
              <w:t>вязей и контроля.</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71563D" w:rsidRDefault="00BA6726" w:rsidP="00330172">
            <w:pPr>
              <w:autoSpaceDE w:val="0"/>
              <w:autoSpaceDN w:val="0"/>
              <w:adjustRightInd w:val="0"/>
              <w:spacing w:after="0" w:line="230" w:lineRule="auto"/>
              <w:jc w:val="both"/>
              <w:rPr>
                <w:rFonts w:ascii="Times New Roman" w:hAnsi="Times New Roman"/>
              </w:rPr>
            </w:pPr>
            <w:r>
              <w:rPr>
                <w:rFonts w:ascii="Times New Roman" w:hAnsi="Times New Roman"/>
                <w:bCs/>
              </w:rPr>
              <w:t>5. Ц</w:t>
            </w:r>
            <w:r w:rsidRPr="005A11FF">
              <w:rPr>
                <w:rFonts w:ascii="Times New Roman" w:hAnsi="Times New Roman"/>
              </w:rPr>
              <w:t xml:space="preserve">елевые индикаторы № 2, 3, 4 </w:t>
            </w:r>
            <w:r>
              <w:rPr>
                <w:rFonts w:ascii="Times New Roman" w:hAnsi="Times New Roman"/>
              </w:rPr>
              <w:t>п</w:t>
            </w:r>
            <w:r w:rsidRPr="005A11F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C84B66">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C84B66">
              <w:rPr>
                <w:rFonts w:ascii="Times New Roman" w:hAnsi="Times New Roman"/>
                <w:bCs/>
                <w:spacing w:val="-6"/>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BB3EB3" w:rsidRDefault="00BA6726" w:rsidP="00330172">
            <w:pPr>
              <w:spacing w:after="0" w:line="230" w:lineRule="auto"/>
              <w:jc w:val="both"/>
              <w:rPr>
                <w:rFonts w:ascii="Times New Roman" w:hAnsi="Times New Roman"/>
              </w:rPr>
            </w:pPr>
            <w:r>
              <w:rPr>
                <w:rFonts w:ascii="Times New Roman" w:hAnsi="Times New Roman"/>
              </w:rPr>
              <w:t>6.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2F04AA" w:rsidRDefault="00BA6726" w:rsidP="00330172">
            <w:pPr>
              <w:spacing w:after="0" w:line="230" w:lineRule="auto"/>
              <w:jc w:val="both"/>
              <w:rPr>
                <w:rFonts w:ascii="Times New Roman" w:hAnsi="Times New Roman"/>
              </w:rPr>
            </w:pPr>
            <w:r>
              <w:rPr>
                <w:rFonts w:ascii="Times New Roman" w:hAnsi="Times New Roman"/>
              </w:rPr>
              <w:t>7.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7. "Развитие и поддержка территориальног</w:t>
            </w:r>
            <w:r>
              <w:rPr>
                <w:rFonts w:ascii="Times New Roman" w:hAnsi="Times New Roman"/>
              </w:rPr>
              <w:t xml:space="preserve">о общественного самоуправления </w:t>
            </w:r>
            <w:r w:rsidRPr="005A11FF">
              <w:rPr>
                <w:rFonts w:ascii="Times New Roman" w:hAnsi="Times New Roman"/>
              </w:rPr>
              <w:t>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8. Ц</w:t>
            </w:r>
            <w:r w:rsidRPr="005A11FF">
              <w:rPr>
                <w:rFonts w:ascii="Times New Roman" w:hAnsi="Times New Roman"/>
              </w:rPr>
              <w:t>елев</w:t>
            </w:r>
            <w:r>
              <w:rPr>
                <w:rFonts w:ascii="Times New Roman" w:hAnsi="Times New Roman"/>
              </w:rPr>
              <w:t>ой</w:t>
            </w:r>
            <w:r w:rsidRPr="005A11FF">
              <w:rPr>
                <w:rFonts w:ascii="Times New Roman" w:hAnsi="Times New Roman"/>
              </w:rPr>
              <w:t xml:space="preserve"> индикатор № </w:t>
            </w:r>
            <w:r>
              <w:rPr>
                <w:rFonts w:ascii="Times New Roman" w:hAnsi="Times New Roman"/>
              </w:rPr>
              <w:t>1</w:t>
            </w:r>
            <w:r w:rsidRPr="005A11FF">
              <w:rPr>
                <w:rFonts w:ascii="Times New Roman" w:hAnsi="Times New Roman"/>
              </w:rPr>
              <w:t xml:space="preserve"> </w:t>
            </w:r>
            <w:r>
              <w:rPr>
                <w:rFonts w:ascii="Times New Roman" w:hAnsi="Times New Roman"/>
              </w:rPr>
              <w:t>п</w:t>
            </w:r>
            <w:r w:rsidRPr="005A11FF">
              <w:rPr>
                <w:rFonts w:ascii="Times New Roman" w:hAnsi="Times New Roman"/>
                <w:bCs/>
              </w:rPr>
              <w:t xml:space="preserve">одпрограммы </w:t>
            </w:r>
            <w:r>
              <w:rPr>
                <w:rFonts w:ascii="Times New Roman" w:hAnsi="Times New Roman"/>
                <w:bCs/>
              </w:rPr>
              <w:t>8</w:t>
            </w:r>
            <w:r w:rsidRPr="005A11FF">
              <w:rPr>
                <w:rFonts w:ascii="Times New Roman" w:hAnsi="Times New Roman"/>
                <w:bCs/>
              </w:rPr>
              <w:t xml:space="preserve">. </w:t>
            </w:r>
            <w:r w:rsidRPr="00236E6C">
              <w:rPr>
                <w:rFonts w:ascii="Times New Roman" w:hAnsi="Times New Roman"/>
              </w:rPr>
              <w:t xml:space="preserve">"Профилактика терроризма, 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r w:rsidRPr="005A11FF">
              <w:rPr>
                <w:rFonts w:ascii="Times New Roman" w:hAnsi="Times New Roman"/>
                <w:bCs/>
              </w:rPr>
              <w:t xml:space="preserve"> </w:t>
            </w:r>
            <w:r w:rsidRPr="005A11FF">
              <w:rPr>
                <w:rFonts w:ascii="Times New Roman" w:hAnsi="Times New Roman"/>
              </w:rPr>
              <w:t>явля</w:t>
            </w:r>
            <w:r>
              <w:rPr>
                <w:rFonts w:ascii="Times New Roman" w:hAnsi="Times New Roman"/>
              </w:rPr>
              <w:t>ет</w:t>
            </w:r>
            <w:r w:rsidRPr="005A11FF">
              <w:rPr>
                <w:rFonts w:ascii="Times New Roman" w:hAnsi="Times New Roman"/>
              </w:rPr>
              <w:t>ся ключевым показател</w:t>
            </w:r>
            <w:r>
              <w:rPr>
                <w:rFonts w:ascii="Times New Roman" w:hAnsi="Times New Roman"/>
              </w:rPr>
              <w:t xml:space="preserve">ем </w:t>
            </w:r>
            <w:r w:rsidRPr="005A11FF">
              <w:rPr>
                <w:rFonts w:ascii="Times New Roman" w:hAnsi="Times New Roman"/>
              </w:rPr>
              <w:t xml:space="preserve"> эффективности деятельности управления военно-мобилизационной работы, гражданской обороны и административных органов</w:t>
            </w:r>
            <w:r>
              <w:rPr>
                <w:rFonts w:ascii="Times New Roman" w:hAnsi="Times New Roman"/>
                <w:bCs/>
              </w:rPr>
              <w:t>.</w:t>
            </w:r>
          </w:p>
        </w:tc>
      </w:tr>
      <w:tr w:rsidR="00BA6726" w:rsidTr="00330172">
        <w:tc>
          <w:tcPr>
            <w:tcW w:w="1384" w:type="dxa"/>
          </w:tcPr>
          <w:p w:rsidR="00BA6726" w:rsidRDefault="00BA6726" w:rsidP="00330172">
            <w:pPr>
              <w:autoSpaceDE w:val="0"/>
              <w:autoSpaceDN w:val="0"/>
              <w:adjustRightInd w:val="0"/>
              <w:spacing w:after="0" w:line="230" w:lineRule="auto"/>
              <w:rPr>
                <w:rFonts w:ascii="Times New Roman" w:hAnsi="Times New Roman"/>
                <w:bCs/>
                <w:sz w:val="24"/>
                <w:szCs w:val="24"/>
              </w:rPr>
            </w:pPr>
          </w:p>
        </w:tc>
        <w:tc>
          <w:tcPr>
            <w:tcW w:w="13858" w:type="dxa"/>
          </w:tcPr>
          <w:p w:rsidR="00BA6726" w:rsidRDefault="00BA6726" w:rsidP="00330172">
            <w:pPr>
              <w:autoSpaceDE w:val="0"/>
              <w:autoSpaceDN w:val="0"/>
              <w:adjustRightInd w:val="0"/>
              <w:spacing w:after="0" w:line="230" w:lineRule="auto"/>
              <w:jc w:val="both"/>
              <w:rPr>
                <w:rFonts w:ascii="Times New Roman" w:hAnsi="Times New Roman"/>
                <w:bCs/>
                <w:sz w:val="24"/>
                <w:szCs w:val="24"/>
              </w:rPr>
            </w:pPr>
            <w:r>
              <w:rPr>
                <w:rFonts w:ascii="Times New Roman" w:hAnsi="Times New Roman"/>
                <w:bCs/>
              </w:rPr>
              <w:t>9. Ц</w:t>
            </w:r>
            <w:r w:rsidRPr="009B3E85">
              <w:rPr>
                <w:rFonts w:ascii="Times New Roman" w:hAnsi="Times New Roman"/>
                <w:bCs/>
              </w:rPr>
              <w:t>елевой индикатор № 2 подпрограммы</w:t>
            </w:r>
            <w:r>
              <w:rPr>
                <w:rFonts w:ascii="Times New Roman" w:hAnsi="Times New Roman"/>
                <w:bCs/>
                <w:sz w:val="24"/>
                <w:szCs w:val="24"/>
              </w:rPr>
              <w:t xml:space="preserve"> </w:t>
            </w:r>
            <w:r w:rsidRPr="00236E6C">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r w:rsidRPr="005A11FF">
              <w:rPr>
                <w:rFonts w:ascii="Times New Roman" w:hAnsi="Times New Roman"/>
                <w:bCs/>
              </w:rPr>
              <w:t xml:space="preserve"> явля</w:t>
            </w:r>
            <w:r>
              <w:rPr>
                <w:rFonts w:ascii="Times New Roman" w:hAnsi="Times New Roman"/>
                <w:bCs/>
              </w:rPr>
              <w:t>ется</w:t>
            </w:r>
            <w:r w:rsidRPr="005A11FF">
              <w:rPr>
                <w:rFonts w:ascii="Times New Roman" w:hAnsi="Times New Roman"/>
                <w:bCs/>
              </w:rPr>
              <w:t xml:space="preserve"> ключевым показател</w:t>
            </w:r>
            <w:r>
              <w:rPr>
                <w:rFonts w:ascii="Times New Roman" w:hAnsi="Times New Roman"/>
                <w:bCs/>
              </w:rPr>
              <w:t>ем</w:t>
            </w:r>
            <w:r w:rsidRPr="005A11FF">
              <w:rPr>
                <w:rFonts w:ascii="Times New Roman" w:hAnsi="Times New Roman"/>
                <w:bCs/>
              </w:rPr>
              <w:t xml:space="preserve"> эффективности деятельности департамента организационной работы, общественных связей и контроля</w:t>
            </w:r>
            <w:r>
              <w:rPr>
                <w:rFonts w:ascii="Times New Roman" w:hAnsi="Times New Roman"/>
                <w:bCs/>
              </w:rPr>
              <w:t>.</w:t>
            </w:r>
          </w:p>
        </w:tc>
      </w:tr>
    </w:tbl>
    <w:p w:rsidR="00BA6726" w:rsidRPr="009E0557" w:rsidRDefault="00BA6726" w:rsidP="00BA6726">
      <w:pPr>
        <w:autoSpaceDE w:val="0"/>
        <w:autoSpaceDN w:val="0"/>
        <w:adjustRightInd w:val="0"/>
        <w:spacing w:after="0" w:line="240" w:lineRule="auto"/>
        <w:rPr>
          <w:rFonts w:ascii="Times New Roman" w:hAnsi="Times New Roman"/>
          <w:bCs/>
          <w:sz w:val="24"/>
          <w:szCs w:val="24"/>
          <w:lang w:eastAsia="ru-RU"/>
        </w:rPr>
      </w:pPr>
    </w:p>
    <w:p w:rsidR="00BA6726" w:rsidRPr="00236E6C" w:rsidRDefault="00BA6726" w:rsidP="00BA6726">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BA6726" w:rsidRPr="00236E6C" w:rsidRDefault="00BA6726" w:rsidP="00BA6726">
      <w:pPr>
        <w:pStyle w:val="ConsPlusNormal"/>
        <w:outlineLvl w:val="0"/>
        <w:rPr>
          <w:rFonts w:ascii="Times New Roman" w:eastAsia="Calibri" w:hAnsi="Times New Roman" w:cs="Times New Roman"/>
          <w:bCs/>
          <w:szCs w:val="22"/>
        </w:rPr>
      </w:pPr>
    </w:p>
    <w:p w:rsidR="00BA6726" w:rsidRPr="00236E6C" w:rsidRDefault="00BA6726" w:rsidP="00BA6726">
      <w:pPr>
        <w:pStyle w:val="ConsPlusNormal"/>
        <w:ind w:left="10620"/>
        <w:jc w:val="center"/>
        <w:outlineLvl w:val="0"/>
        <w:rPr>
          <w:rFonts w:ascii="Times New Roman" w:eastAsia="Calibri" w:hAnsi="Times New Roman" w:cs="Times New Roman"/>
          <w:bCs/>
          <w:szCs w:val="22"/>
        </w:rPr>
        <w:sectPr w:rsidR="00BA6726" w:rsidRPr="00236E6C" w:rsidSect="00330172">
          <w:headerReference w:type="default" r:id="rId11"/>
          <w:pgSz w:w="16838" w:h="11906" w:orient="landscape"/>
          <w:pgMar w:top="1560" w:right="678" w:bottom="567" w:left="1134" w:header="1134" w:footer="709" w:gutter="0"/>
          <w:pgNumType w:start="1"/>
          <w:cols w:space="708"/>
          <w:titlePg/>
          <w:docGrid w:linePitch="360"/>
        </w:sect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6"/>
          <w:szCs w:val="26"/>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BA6726" w:rsidRPr="00CA1A0E" w:rsidRDefault="00BA6726" w:rsidP="00BA6726">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74"/>
        <w:gridCol w:w="3668"/>
        <w:gridCol w:w="1592"/>
        <w:gridCol w:w="1074"/>
        <w:gridCol w:w="1074"/>
        <w:gridCol w:w="1074"/>
        <w:gridCol w:w="1074"/>
        <w:gridCol w:w="1074"/>
        <w:gridCol w:w="1074"/>
      </w:tblGrid>
      <w:tr w:rsidR="00BA6726" w:rsidRPr="00236E6C" w:rsidTr="00330172">
        <w:trPr>
          <w:tblHeader/>
          <w:jc w:val="center"/>
        </w:trPr>
        <w:tc>
          <w:tcPr>
            <w:tcW w:w="0" w:type="auto"/>
            <w:vMerge w:val="restart"/>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BA6726" w:rsidRPr="00236E6C" w:rsidTr="00330172">
        <w:trPr>
          <w:tblHeader/>
          <w:jc w:val="center"/>
        </w:trPr>
        <w:tc>
          <w:tcPr>
            <w:tcW w:w="0" w:type="auto"/>
            <w:vMerge/>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BA6726" w:rsidRPr="00236E6C" w:rsidTr="00330172">
        <w:trPr>
          <w:jc w:val="center"/>
        </w:trPr>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2"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BA6726" w:rsidRPr="005A1E60" w:rsidRDefault="006E141C" w:rsidP="00CA181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1 358 652,7</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c>
          <w:tcPr>
            <w:tcW w:w="0" w:type="auto"/>
            <w:tcBorders>
              <w:top w:val="single" w:sz="4" w:space="0" w:color="auto"/>
            </w:tcBorders>
          </w:tcPr>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1 359 595,7</w:t>
            </w:r>
          </w:p>
        </w:tc>
      </w:tr>
      <w:tr w:rsidR="00BA6726" w:rsidRPr="00236E6C" w:rsidTr="00330172">
        <w:trPr>
          <w:trHeight w:val="45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BA6726" w:rsidRDefault="00BA6726" w:rsidP="00CA181E">
            <w:pPr>
              <w:spacing w:after="0" w:line="233" w:lineRule="auto"/>
              <w:jc w:val="center"/>
              <w:rPr>
                <w:rFonts w:ascii="Times New Roman" w:eastAsia="Times New Roman" w:hAnsi="Times New Roman"/>
                <w:color w:val="000000"/>
                <w:sz w:val="20"/>
                <w:szCs w:val="20"/>
                <w:lang w:eastAsia="ru-RU"/>
              </w:rPr>
            </w:pPr>
          </w:p>
          <w:p w:rsidR="006E141C" w:rsidRPr="005A1E60" w:rsidRDefault="006E141C" w:rsidP="00CA181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1 330 103,9</w:t>
            </w:r>
          </w:p>
        </w:tc>
        <w:tc>
          <w:tcPr>
            <w:tcW w:w="0" w:type="auto"/>
          </w:tcPr>
          <w:p w:rsidR="006C6E98" w:rsidRDefault="006C6E98" w:rsidP="00330172">
            <w:pPr>
              <w:spacing w:after="0" w:line="233" w:lineRule="auto"/>
              <w:jc w:val="center"/>
              <w:rPr>
                <w:rFonts w:ascii="Times New Roman" w:eastAsia="Times New Roman" w:hAnsi="Times New Roman"/>
                <w:color w:val="000000"/>
                <w:sz w:val="20"/>
                <w:szCs w:val="20"/>
                <w:lang w:eastAsia="ru-RU"/>
              </w:rPr>
            </w:pPr>
          </w:p>
          <w:p w:rsidR="007E076A"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0" w:type="auto"/>
          </w:tcPr>
          <w:p w:rsidR="00CA181E" w:rsidRDefault="00CA181E"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c>
          <w:tcPr>
            <w:tcW w:w="0" w:type="auto"/>
          </w:tcPr>
          <w:p w:rsidR="00CA181E" w:rsidRDefault="00CA181E"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CA181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1 330 100,6</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6E141C">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sidR="006E141C">
              <w:rPr>
                <w:rFonts w:ascii="Times New Roman" w:eastAsia="Times New Roman" w:hAnsi="Times New Roman"/>
                <w:color w:val="000000"/>
                <w:sz w:val="20"/>
                <w:szCs w:val="20"/>
                <w:lang w:eastAsia="ru-RU"/>
              </w:rPr>
              <w:t> 348,7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28 168,2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BA6726" w:rsidRPr="005A1E60" w:rsidRDefault="006E141C"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571 393,8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6E141C"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543 900,4</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6E141C">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sidR="006E141C">
              <w:rPr>
                <w:rFonts w:ascii="Times New Roman" w:eastAsia="Times New Roman" w:hAnsi="Times New Roman"/>
                <w:color w:val="000000"/>
                <w:sz w:val="20"/>
                <w:szCs w:val="20"/>
                <w:lang w:eastAsia="ru-RU"/>
              </w:rPr>
              <w:t> 282,3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27 473,6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BA6726" w:rsidRPr="00F743DB" w:rsidRDefault="008C1156" w:rsidP="00F743D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BA6726" w:rsidRPr="00F743DB" w:rsidRDefault="00F743DB" w:rsidP="00F743DB">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372 363,0</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r>
      <w:tr w:rsidR="00BA6726" w:rsidRPr="00236E6C" w:rsidTr="00330172">
        <w:trPr>
          <w:trHeight w:val="40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BA6726" w:rsidRPr="00F743DB" w:rsidRDefault="008C1156" w:rsidP="00F743D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BA6726" w:rsidRPr="00F743DB" w:rsidRDefault="00454F43" w:rsidP="00F743DB">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w:t>
            </w:r>
            <w:r w:rsidR="00F743DB" w:rsidRPr="00F743DB">
              <w:rPr>
                <w:rFonts w:ascii="Times New Roman" w:eastAsia="Times New Roman" w:hAnsi="Times New Roman"/>
                <w:color w:val="000000"/>
                <w:sz w:val="20"/>
                <w:szCs w:val="20"/>
                <w:lang w:eastAsia="ru-RU"/>
              </w:rPr>
              <w:t> 363,0</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c>
          <w:tcPr>
            <w:tcW w:w="0" w:type="auto"/>
          </w:tcPr>
          <w:p w:rsidR="00BA6726" w:rsidRPr="00F743DB" w:rsidRDefault="00F743DB"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372 363,2</w:t>
            </w:r>
          </w:p>
        </w:tc>
      </w:tr>
      <w:tr w:rsidR="00BA6726" w:rsidRPr="00236E6C" w:rsidTr="00330172">
        <w:trPr>
          <w:trHeight w:val="305"/>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BA6726" w:rsidRPr="00F743DB" w:rsidRDefault="00BA6726" w:rsidP="00330172">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BA6726" w:rsidRPr="00236E6C" w:rsidTr="00330172">
        <w:trPr>
          <w:trHeight w:val="910"/>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BA6726" w:rsidRPr="00D62848" w:rsidRDefault="00BA6726" w:rsidP="00330172">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27 453,1</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11 080,5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13 059,1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13 656,8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r>
      <w:tr w:rsidR="00BA6726" w:rsidRPr="00236E6C" w:rsidTr="00330172">
        <w:trPr>
          <w:trHeight w:val="146"/>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6 749,6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7 804,8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8 123,6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1 477,4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1 741,2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1 820,9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r>
      <w:tr w:rsidR="00BA6726" w:rsidRPr="00236E6C" w:rsidTr="00330172">
        <w:trPr>
          <w:trHeight w:val="385"/>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2 954,8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3 482,4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3 641,8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BA6726" w:rsidRPr="005A1E60" w:rsidRDefault="003A2085"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BA6726" w:rsidRPr="00236E6C"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128 228,9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BA6726" w:rsidRPr="00236E6C" w:rsidRDefault="003D0202"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A04DC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A04DC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trHeight w:val="421"/>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BA6726" w:rsidRPr="005A1E60" w:rsidRDefault="008234EC"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5A1E60"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BA6726" w:rsidRPr="005A1E60" w:rsidRDefault="008234EC"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5A1E60"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BA6726" w:rsidRPr="00236E6C" w:rsidRDefault="00870780"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870780" w:rsidP="00063C1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445 555,3</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5A1E60" w:rsidRDefault="008234EC"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336 793,7</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610D74" w:rsidRDefault="00610D74"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BA6726"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BA6726"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 Содержание </w:t>
            </w:r>
            <w:r>
              <w:rPr>
                <w:rFonts w:ascii="Times New Roman" w:hAnsi="Times New Roman"/>
                <w:sz w:val="20"/>
                <w:szCs w:val="20"/>
                <w:lang w:eastAsia="ru-RU"/>
              </w:rPr>
              <w:br/>
            </w:r>
            <w:r w:rsidRPr="00236E6C">
              <w:rPr>
                <w:rFonts w:ascii="Times New Roman" w:hAnsi="Times New Roman"/>
                <w:sz w:val="20"/>
                <w:szCs w:val="20"/>
                <w:lang w:eastAsia="ru-RU"/>
              </w:rPr>
              <w:t>и обеспечение деятельности департамента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43 931,1</w:t>
            </w:r>
          </w:p>
        </w:tc>
        <w:tc>
          <w:tcPr>
            <w:tcW w:w="0" w:type="auto"/>
          </w:tcPr>
          <w:p w:rsidR="00BA6726" w:rsidRPr="005A1E60" w:rsidRDefault="008234EC"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58 238,8</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256 875,4</w:t>
            </w:r>
          </w:p>
        </w:tc>
        <w:tc>
          <w:tcPr>
            <w:tcW w:w="0" w:type="auto"/>
          </w:tcPr>
          <w:p w:rsidR="00BA6726" w:rsidRPr="005A1E60" w:rsidRDefault="00D67F4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97 786,2</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3. Исполнение судебных актов по искам к </w:t>
            </w:r>
            <w:r>
              <w:rPr>
                <w:rFonts w:ascii="Times New Roman" w:hAnsi="Times New Roman"/>
                <w:sz w:val="20"/>
                <w:szCs w:val="20"/>
                <w:lang w:eastAsia="ru-RU"/>
              </w:rPr>
              <w:t xml:space="preserve">городскому округу </w:t>
            </w:r>
            <w:r w:rsidRPr="00236E6C">
              <w:rPr>
                <w:rFonts w:ascii="Times New Roman" w:hAnsi="Times New Roman"/>
                <w:sz w:val="20"/>
                <w:szCs w:val="20"/>
                <w:lang w:eastAsia="ru-RU"/>
              </w:rPr>
              <w:t xml:space="preserve">"Город Архангельск" о возмещении вреда и о присуждении компенсации </w:t>
            </w:r>
            <w:r>
              <w:rPr>
                <w:rFonts w:ascii="Times New Roman" w:hAnsi="Times New Roman"/>
                <w:sz w:val="20"/>
                <w:szCs w:val="20"/>
                <w:lang w:eastAsia="ru-RU"/>
              </w:rPr>
              <w:br/>
            </w:r>
            <w:r w:rsidRPr="00236E6C">
              <w:rPr>
                <w:rFonts w:ascii="Times New Roman" w:hAnsi="Times New Roman"/>
                <w:sz w:val="20"/>
                <w:szCs w:val="20"/>
                <w:lang w:eastAsia="ru-RU"/>
              </w:rPr>
              <w:t>за нарушение права на исполнение судебного акта в разумный срок за счет средств городского бюджета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26 806,2</w:t>
            </w:r>
          </w:p>
        </w:tc>
        <w:tc>
          <w:tcPr>
            <w:tcW w:w="0" w:type="auto"/>
          </w:tcPr>
          <w:p w:rsidR="00BA6726" w:rsidRPr="005A1E60" w:rsidRDefault="008234EC"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42 751,5</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4. Обеспечение деятельности МКУ "</w:t>
            </w:r>
            <w:proofErr w:type="spellStart"/>
            <w:r w:rsidRPr="00236E6C">
              <w:rPr>
                <w:rFonts w:ascii="Times New Roman" w:hAnsi="Times New Roman"/>
                <w:sz w:val="20"/>
                <w:szCs w:val="20"/>
                <w:lang w:eastAsia="ru-RU"/>
              </w:rPr>
              <w:t>ЦБиЭО</w:t>
            </w:r>
            <w:proofErr w:type="spellEnd"/>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117 942,6</w:t>
            </w:r>
          </w:p>
        </w:tc>
        <w:tc>
          <w:tcPr>
            <w:tcW w:w="0" w:type="auto"/>
          </w:tcPr>
          <w:p w:rsidR="00BA6726" w:rsidRPr="00B957A1" w:rsidRDefault="008234EC"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138 017,2</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84 855,4</w:t>
            </w:r>
          </w:p>
        </w:tc>
        <w:tc>
          <w:tcPr>
            <w:tcW w:w="0" w:type="auto"/>
          </w:tcPr>
          <w:p w:rsidR="00BA6726" w:rsidRPr="00236E6C" w:rsidRDefault="00D8335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121 037,0</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43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84 586,1</w:t>
            </w:r>
          </w:p>
        </w:tc>
        <w:tc>
          <w:tcPr>
            <w:tcW w:w="0" w:type="auto"/>
          </w:tcPr>
          <w:p w:rsidR="00BA6726" w:rsidRPr="00236E6C" w:rsidRDefault="00D8335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113 036,7</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34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175,6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8 000,3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93,7</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 xml:space="preserve">Департамент </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ConsPlusCell"/>
              <w:widowControl/>
              <w:spacing w:line="233" w:lineRule="auto"/>
              <w:rPr>
                <w:rFonts w:ascii="Times New Roman" w:hAnsi="Times New Roman" w:cs="Times New Roman"/>
                <w:highlight w:val="yellow"/>
              </w:rPr>
            </w:pPr>
            <w:r w:rsidRPr="00236E6C">
              <w:rPr>
                <w:rFonts w:ascii="Times New Roman" w:hAnsi="Times New Roman" w:cs="Times New Roman"/>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14 855,6</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14 586,3</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Областной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175,6</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Федеральный</w:t>
            </w:r>
          </w:p>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93,7</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Мероприятие</w:t>
            </w:r>
            <w:r w:rsidRPr="00236E6C">
              <w:rPr>
                <w:rFonts w:ascii="Times New Roman" w:hAnsi="Times New Roman"/>
                <w:sz w:val="20"/>
                <w:szCs w:val="20"/>
              </w:rPr>
              <w:t xml:space="preserve"> 2.</w:t>
            </w:r>
            <w:r>
              <w:rPr>
                <w:rFonts w:ascii="Times New Roman" w:hAnsi="Times New Roman"/>
                <w:sz w:val="20"/>
                <w:szCs w:val="20"/>
              </w:rPr>
              <w:t xml:space="preserve"> </w:t>
            </w:r>
            <w:r w:rsidRPr="00236E6C">
              <w:rPr>
                <w:rFonts w:ascii="Times New Roman" w:hAnsi="Times New Roman"/>
                <w:sz w:val="20"/>
                <w:szCs w:val="20"/>
              </w:rPr>
              <w:t>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Pr>
                <w:rFonts w:ascii="Times New Roman" w:hAnsi="Times New Roman" w:cs="Times New Roman"/>
              </w:rPr>
              <w:t>Всего</w:t>
            </w:r>
          </w:p>
        </w:tc>
        <w:tc>
          <w:tcPr>
            <w:tcW w:w="0" w:type="auto"/>
          </w:tcPr>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10 633,8</w:t>
            </w:r>
          </w:p>
        </w:tc>
        <w:tc>
          <w:tcPr>
            <w:tcW w:w="0" w:type="auto"/>
          </w:tcPr>
          <w:p w:rsidR="00BA6726" w:rsidRPr="00236E6C" w:rsidRDefault="00376DB2" w:rsidP="00330172">
            <w:pPr>
              <w:spacing w:after="0" w:line="233" w:lineRule="auto"/>
              <w:jc w:val="center"/>
              <w:rPr>
                <w:rFonts w:ascii="Times New Roman" w:hAnsi="Times New Roman"/>
                <w:sz w:val="20"/>
                <w:szCs w:val="20"/>
              </w:rPr>
            </w:pPr>
            <w:r>
              <w:rPr>
                <w:rFonts w:ascii="Times New Roman" w:hAnsi="Times New Roman"/>
                <w:sz w:val="20"/>
                <w:szCs w:val="20"/>
              </w:rPr>
              <w:t>18 386,8</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8 775,1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BA6726" w:rsidRPr="003545F9"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3545F9">
              <w:rPr>
                <w:rFonts w:ascii="Times New Roman" w:hAnsi="Times New Roman" w:cs="Times New Roman"/>
              </w:rPr>
              <w:t>муниципального</w:t>
            </w:r>
            <w:proofErr w:type="gramEnd"/>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3545F9">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9 392,3</w:t>
            </w:r>
          </w:p>
        </w:tc>
        <w:tc>
          <w:tcPr>
            <w:tcW w:w="0" w:type="auto"/>
          </w:tcPr>
          <w:p w:rsidR="00BA6726" w:rsidRPr="00236E6C" w:rsidRDefault="00404831"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rPr>
              <w:t>10 198,1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8 775,1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r>
      <w:tr w:rsidR="00BA6726" w:rsidRPr="00236E6C" w:rsidTr="00330172">
        <w:trPr>
          <w:trHeight w:val="52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8 000,3</w:t>
            </w:r>
          </w:p>
          <w:p w:rsidR="00BA6726" w:rsidRPr="00236E6C" w:rsidRDefault="00BA6726" w:rsidP="00330172">
            <w:pPr>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1 241,5</w:t>
            </w:r>
          </w:p>
        </w:tc>
        <w:tc>
          <w:tcPr>
            <w:tcW w:w="0" w:type="auto"/>
          </w:tcPr>
          <w:p w:rsidR="00BA6726" w:rsidRPr="00236E6C" w:rsidRDefault="00404831" w:rsidP="00330172">
            <w:pPr>
              <w:spacing w:after="0" w:line="233" w:lineRule="auto"/>
              <w:jc w:val="center"/>
              <w:rPr>
                <w:rFonts w:ascii="Times New Roman" w:hAnsi="Times New Roman"/>
                <w:sz w:val="20"/>
                <w:szCs w:val="20"/>
              </w:rPr>
            </w:pPr>
            <w:r>
              <w:rPr>
                <w:rFonts w:ascii="Times New Roman" w:hAnsi="Times New Roman"/>
                <w:sz w:val="20"/>
                <w:szCs w:val="20"/>
              </w:rPr>
              <w:t>188,4</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trHeight w:val="636"/>
          <w:jc w:val="center"/>
        </w:trPr>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3. Содержание и обеспечение деятельности департамента муниципального имущества</w:t>
            </w:r>
          </w:p>
        </w:tc>
        <w:tc>
          <w:tcPr>
            <w:tcW w:w="0" w:type="auto"/>
          </w:tcPr>
          <w:p w:rsidR="00BA6726" w:rsidRPr="00236E6C" w:rsidRDefault="00BA6726" w:rsidP="00330172">
            <w:pPr>
              <w:pStyle w:val="a3"/>
              <w:spacing w:line="233" w:lineRule="auto"/>
              <w:rPr>
                <w:rFonts w:ascii="Times New Roman" w:hAnsi="Times New Roman"/>
                <w:sz w:val="20"/>
                <w:szCs w:val="20"/>
              </w:rPr>
            </w:pP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56 640,1</w:t>
            </w:r>
          </w:p>
        </w:tc>
        <w:tc>
          <w:tcPr>
            <w:tcW w:w="0" w:type="auto"/>
          </w:tcPr>
          <w:p w:rsidR="00BA6726" w:rsidRPr="00236E6C" w:rsidRDefault="00D8335E"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color w:val="000000"/>
                <w:sz w:val="20"/>
                <w:szCs w:val="20"/>
              </w:rPr>
              <w:t>72 664,2</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r>
      <w:tr w:rsidR="00BA6726" w:rsidRPr="00236E6C" w:rsidTr="00330172">
        <w:trPr>
          <w:trHeight w:val="494"/>
          <w:jc w:val="center"/>
        </w:trPr>
        <w:tc>
          <w:tcPr>
            <w:tcW w:w="0" w:type="auto"/>
            <w:vMerge w:val="restart"/>
          </w:tcPr>
          <w:p w:rsidR="00BA6726" w:rsidRPr="00236E6C" w:rsidRDefault="00BA6726" w:rsidP="0066581D">
            <w:pPr>
              <w:pStyle w:val="ConsPlusCell"/>
              <w:widowControl/>
              <w:spacing w:line="233" w:lineRule="auto"/>
              <w:rPr>
                <w:rFonts w:ascii="Times New Roman" w:hAnsi="Times New Roman" w:cs="Times New Roman"/>
              </w:rPr>
            </w:pPr>
            <w:r w:rsidRPr="00CA1A0E">
              <w:rPr>
                <w:rFonts w:ascii="Times New Roman" w:hAnsi="Times New Roman" w:cs="Times New Roman"/>
              </w:rPr>
              <w:t>Мероприятие 4. Исполнение судебных актов и мировых соглашений по возмещению</w:t>
            </w:r>
            <w:r w:rsidRPr="00236E6C">
              <w:rPr>
                <w:rFonts w:ascii="Times New Roman" w:hAnsi="Times New Roman" w:cs="Times New Roman"/>
              </w:rPr>
              <w:t xml:space="preserve"> вреда и постановлений судебных приставов-исполнителей о взыскании исполнительского сбора или наложении штрафа</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rPr>
                <w:rFonts w:ascii="Times New Roman" w:hAnsi="Times New Roman" w:cs="Times New Roman"/>
                <w:lang w:val="en-US"/>
              </w:rPr>
            </w:pPr>
            <w:r w:rsidRPr="00236E6C">
              <w:rPr>
                <w:rFonts w:ascii="Times New Roman" w:hAnsi="Times New Roman" w:cs="Times New Roman"/>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2 725,9</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667"/>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0,0</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321"/>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 xml:space="preserve">Администрация города Архангельска/ </w:t>
            </w:r>
            <w:r w:rsidRPr="00236E6C">
              <w:rPr>
                <w:rFonts w:ascii="Times New Roman" w:hAnsi="Times New Roman"/>
                <w:sz w:val="20"/>
                <w:szCs w:val="20"/>
              </w:rPr>
              <w:lastRenderedPageBreak/>
              <w:t>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Городской</w:t>
            </w:r>
          </w:p>
          <w:p w:rsidR="00BA6726" w:rsidRPr="00236E6C" w:rsidRDefault="00BA6726" w:rsidP="00330172">
            <w:pPr>
              <w:spacing w:line="233" w:lineRule="auto"/>
              <w:rPr>
                <w:rFonts w:ascii="Times New Roman" w:hAnsi="Times New Roman"/>
                <w:sz w:val="20"/>
                <w:szCs w:val="20"/>
              </w:rPr>
            </w:pPr>
            <w:r w:rsidRPr="00236E6C">
              <w:rPr>
                <w:rFonts w:ascii="Times New Roman" w:hAnsi="Times New Roman"/>
                <w:sz w:val="20"/>
                <w:szCs w:val="20"/>
              </w:rPr>
              <w:lastRenderedPageBreak/>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lastRenderedPageBreak/>
              <w:t>2725,9</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trHeight w:val="267"/>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Подпрограмма 4. "Развитие въездного и внутреннего туризма в городском округе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FA7A05">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Поддержка, продвижение и наполнение </w:t>
            </w:r>
            <w:proofErr w:type="spellStart"/>
            <w:r>
              <w:rPr>
                <w:rFonts w:ascii="Times New Roman" w:hAnsi="Times New Roman" w:cs="Times New Roman"/>
              </w:rPr>
              <w:t>и</w:t>
            </w:r>
            <w:r w:rsidRPr="00236E6C">
              <w:rPr>
                <w:rFonts w:ascii="Times New Roman" w:hAnsi="Times New Roman" w:cs="Times New Roman"/>
              </w:rPr>
              <w:t>нтернет-ресурса</w:t>
            </w:r>
            <w:proofErr w:type="spellEnd"/>
            <w:r w:rsidRPr="00236E6C">
              <w:rPr>
                <w:rFonts w:ascii="Times New Roman" w:hAnsi="Times New Roman" w:cs="Times New Roman"/>
              </w:rPr>
              <w:t xml:space="preserve"> о туристских ресурсах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Издание </w:t>
            </w:r>
            <w:proofErr w:type="gramStart"/>
            <w:r w:rsidRPr="00236E6C">
              <w:rPr>
                <w:rFonts w:ascii="Times New Roman" w:hAnsi="Times New Roman" w:cs="Times New Roman"/>
              </w:rPr>
              <w:t>рекламно-информационной</w:t>
            </w:r>
            <w:proofErr w:type="gramEnd"/>
            <w:r w:rsidRPr="00236E6C">
              <w:rPr>
                <w:rFonts w:ascii="Times New Roman" w:hAnsi="Times New Roman" w:cs="Times New Roman"/>
              </w:rPr>
              <w:t xml:space="preserve"> печатной, видео-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с символикой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20,7</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w:t>
            </w:r>
            <w:r>
              <w:rPr>
                <w:rFonts w:ascii="Times New Roman" w:hAnsi="Times New Roman" w:cs="Times New Roman"/>
              </w:rPr>
              <w:t xml:space="preserve"> 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124,9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99,9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8,4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lastRenderedPageBreak/>
              <w:t>Подпрограмма 5. "Защита населения и территории городского округа "Город Архангельск" от чрезвычайных ситуаций"</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38 151,2</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60 295,5</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37 994,9</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44 776,4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c>
          <w:tcPr>
            <w:tcW w:w="0" w:type="auto"/>
          </w:tcPr>
          <w:p w:rsidR="00BA6726" w:rsidRPr="00236E6C" w:rsidRDefault="00723EF9"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34 652,4</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15 519,1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приобретение учебных пособий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 информационных материалов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122,8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141,7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установка знаков безопасности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на водных объектах, информационных аншлагов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118,9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59,0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58,3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236E6C">
              <w:rPr>
                <w:rFonts w:ascii="Times New Roman" w:hAnsi="Times New Roman" w:cs="Times New Roman"/>
              </w:rPr>
              <w:t>дств в ц</w:t>
            </w:r>
            <w:proofErr w:type="gramEnd"/>
            <w:r w:rsidRPr="00236E6C">
              <w:rPr>
                <w:rFonts w:ascii="Times New Roman" w:hAnsi="Times New Roman" w:cs="Times New Roman"/>
              </w:rPr>
              <w:t>елях гражданской обороны</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5. Обеспечение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деятельности МКУ ГЦГЗ, </w:t>
            </w:r>
            <w:r>
              <w:rPr>
                <w:rFonts w:ascii="Times New Roman" w:hAnsi="Times New Roman" w:cs="Times New Roman"/>
              </w:rPr>
              <w:br/>
            </w:r>
            <w:r w:rsidRPr="00236E6C">
              <w:rPr>
                <w:rFonts w:ascii="Times New Roman" w:hAnsi="Times New Roman" w:cs="Times New Roman"/>
              </w:rPr>
              <w:t xml:space="preserve">за исключением проведения ремонта пожарных водоемов и приобретения и установки автономных пожарных </w:t>
            </w:r>
            <w:proofErr w:type="spellStart"/>
            <w:r w:rsidRPr="00236E6C">
              <w:rPr>
                <w:rFonts w:ascii="Times New Roman" w:hAnsi="Times New Roman" w:cs="Times New Roman"/>
              </w:rPr>
              <w:t>извещателей</w:t>
            </w:r>
            <w:proofErr w:type="spellEnd"/>
            <w:r w:rsidRPr="00236E6C">
              <w:rPr>
                <w:rFonts w:ascii="Times New Roman" w:hAnsi="Times New Roman" w:cs="Times New Roman"/>
              </w:rPr>
              <w:t xml:space="preserve"> </w:t>
            </w:r>
            <w:r w:rsidRPr="00236E6C">
              <w:rPr>
                <w:rFonts w:ascii="Times New Roman" w:hAnsi="Times New Roman" w:cs="Times New Roman"/>
              </w:rPr>
              <w:lastRenderedPageBreak/>
              <w:t>на объектах муниципального жилищного фонда</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34 164,0</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40 500,6</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c>
          <w:tcPr>
            <w:tcW w:w="0" w:type="auto"/>
          </w:tcPr>
          <w:p w:rsidR="00BA6726" w:rsidRPr="00236E6C" w:rsidRDefault="00072A8C" w:rsidP="00330172">
            <w:pPr>
              <w:spacing w:line="233" w:lineRule="auto"/>
              <w:jc w:val="center"/>
              <w:rPr>
                <w:rFonts w:ascii="Times New Roman" w:hAnsi="Times New Roman"/>
                <w:color w:val="000000"/>
                <w:sz w:val="20"/>
                <w:szCs w:val="20"/>
              </w:rPr>
            </w:pPr>
            <w:r>
              <w:rPr>
                <w:rFonts w:ascii="Times New Roman" w:hAnsi="Times New Roman"/>
                <w:color w:val="000000"/>
                <w:sz w:val="20"/>
                <w:szCs w:val="20"/>
              </w:rPr>
              <w:t>33 522,2</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3 402,2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19 239,0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w:t>
            </w:r>
            <w:r>
              <w:rPr>
                <w:rFonts w:ascii="Times New Roman" w:hAnsi="Times New Roman"/>
                <w:sz w:val="20"/>
                <w:szCs w:val="20"/>
              </w:rPr>
              <w:t xml:space="preserve"> </w:t>
            </w:r>
            <w:r w:rsidRPr="00236E6C">
              <w:rPr>
                <w:rFonts w:ascii="Times New Roman" w:hAnsi="Times New Roman"/>
                <w:sz w:val="20"/>
                <w:szCs w:val="20"/>
              </w:rPr>
              <w:t>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3 847,8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15 391,2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7. Приобретение и</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установка автономных пожарных </w:t>
            </w:r>
          </w:p>
          <w:p w:rsidR="00BA6726" w:rsidRPr="00236E6C" w:rsidRDefault="00BA6726" w:rsidP="00330172">
            <w:pPr>
              <w:pStyle w:val="ConsPlusCell"/>
              <w:spacing w:line="233" w:lineRule="auto"/>
              <w:rPr>
                <w:rFonts w:ascii="Times New Roman" w:hAnsi="Times New Roman" w:cs="Times New Roman"/>
              </w:rPr>
            </w:pPr>
            <w:proofErr w:type="spellStart"/>
            <w:r w:rsidRPr="00236E6C">
              <w:rPr>
                <w:rFonts w:ascii="Times New Roman" w:hAnsi="Times New Roman" w:cs="Times New Roman"/>
              </w:rPr>
              <w:t>извещателей</w:t>
            </w:r>
            <w:proofErr w:type="spellEnd"/>
            <w:r w:rsidRPr="00236E6C">
              <w:rPr>
                <w:rFonts w:ascii="Times New Roman" w:hAnsi="Times New Roman" w:cs="Times New Roman"/>
              </w:rPr>
              <w:t xml:space="preserve"> на объектах муниципального жилищного фонда</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186,3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6. "Развитие малого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среднего предпринимательства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на территории городского округа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Содействие субъектам МСП</w:t>
            </w:r>
            <w:r>
              <w:rPr>
                <w:rFonts w:ascii="Times New Roman" w:hAnsi="Times New Roman" w:cs="Times New Roman"/>
              </w:rPr>
              <w:t xml:space="preserve"> </w:t>
            </w:r>
            <w:r w:rsidRPr="00236E6C">
              <w:rPr>
                <w:rFonts w:ascii="Times New Roman" w:hAnsi="Times New Roman" w:cs="Times New Roman"/>
              </w:rPr>
              <w:t xml:space="preserve">и </w:t>
            </w:r>
            <w:proofErr w:type="spellStart"/>
            <w:r w:rsidRPr="00236E6C">
              <w:rPr>
                <w:rFonts w:ascii="Times New Roman" w:hAnsi="Times New Roman" w:cs="Times New Roman"/>
              </w:rPr>
              <w:t>самозанятым</w:t>
            </w:r>
            <w:proofErr w:type="spellEnd"/>
            <w:r w:rsidRPr="00236E6C">
              <w:rPr>
                <w:rFonts w:ascii="Times New Roman" w:hAnsi="Times New Roman" w:cs="Times New Roman"/>
              </w:rPr>
              <w:t xml:space="preserve"> гражданам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 развитии деловых связей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МУ "</w:t>
            </w:r>
            <w:r>
              <w:rPr>
                <w:rFonts w:ascii="Times New Roman" w:hAnsi="Times New Roman" w:cs="Times New Roman"/>
              </w:rPr>
              <w:t>ХС</w:t>
            </w:r>
            <w:r w:rsidRPr="00236E6C">
              <w:rPr>
                <w:rFonts w:ascii="Times New Roman" w:hAnsi="Times New Roman" w:cs="Times New Roman"/>
              </w:rPr>
              <w:t>"</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bCs/>
                <w:sz w:val="20"/>
                <w:szCs w:val="20"/>
                <w:lang w:eastAsia="ru-RU"/>
              </w:rPr>
            </w:pPr>
            <w:r w:rsidRPr="00FA7A05">
              <w:rPr>
                <w:rFonts w:ascii="Times New Roman" w:hAnsi="Times New Roman"/>
                <w:bCs/>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r>
      <w:tr w:rsidR="00BA6726" w:rsidRPr="00236E6C" w:rsidTr="00330172">
        <w:trPr>
          <w:trHeight w:val="1306"/>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w:t>
            </w:r>
            <w:r>
              <w:rPr>
                <w:rFonts w:ascii="Times New Roman" w:hAnsi="Times New Roman"/>
                <w:sz w:val="20"/>
                <w:szCs w:val="20"/>
                <w:lang w:eastAsia="ru-RU"/>
              </w:rPr>
              <w:t>города Архангельска</w:t>
            </w:r>
            <w:r w:rsidRPr="00236E6C">
              <w:rPr>
                <w:rFonts w:ascii="Times New Roman" w:hAnsi="Times New Roman"/>
                <w:sz w:val="20"/>
                <w:szCs w:val="20"/>
                <w:lang w:eastAsia="ru-RU"/>
              </w:rPr>
              <w:t>/</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у</w:t>
            </w:r>
            <w:r w:rsidRPr="00236E6C">
              <w:rPr>
                <w:rFonts w:ascii="Times New Roman" w:hAnsi="Times New Roman"/>
                <w:sz w:val="20"/>
                <w:szCs w:val="20"/>
                <w:lang w:eastAsia="ru-RU"/>
              </w:rPr>
              <w:t xml:space="preserve">правление военно-мобилизационной работы, гражданской обороны и административных органов,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r>
      <w:tr w:rsidR="00BA6726" w:rsidRPr="00236E6C" w:rsidTr="00330172">
        <w:trPr>
          <w:trHeight w:val="40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Подпрограмма</w:t>
            </w:r>
            <w:r w:rsidRPr="00236E6C">
              <w:rPr>
                <w:rFonts w:ascii="Times New Roman" w:hAnsi="Times New Roman"/>
                <w:sz w:val="20"/>
                <w:szCs w:val="20"/>
                <w:lang w:eastAsia="ru-RU"/>
              </w:rPr>
              <w:tab/>
            </w:r>
            <w:r>
              <w:rPr>
                <w:rFonts w:ascii="Times New Roman" w:hAnsi="Times New Roman"/>
                <w:sz w:val="20"/>
                <w:szCs w:val="20"/>
                <w:lang w:eastAsia="ru-RU"/>
              </w:rPr>
              <w:t xml:space="preserve"> 9 ."Поддержка социально о</w:t>
            </w:r>
            <w:r w:rsidRPr="00236E6C">
              <w:rPr>
                <w:rFonts w:ascii="Times New Roman" w:hAnsi="Times New Roman"/>
                <w:sz w:val="20"/>
                <w:szCs w:val="20"/>
                <w:lang w:eastAsia="ru-RU"/>
              </w:rPr>
              <w:t>риентированных некоммерческих организаций и развитие институтов гражданского общества на территории</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городского округа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8 054,1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352"/>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53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Реализация социально значимых проектов социально-ориентированных некоммерческих организаций</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w:t>
            </w:r>
            <w:r>
              <w:rPr>
                <w:rFonts w:ascii="Times New Roman" w:hAnsi="Times New Roman"/>
                <w:sz w:val="20"/>
                <w:szCs w:val="20"/>
                <w:lang w:eastAsia="ru-RU"/>
              </w:rPr>
              <w:t xml:space="preserve"> города Архангельска</w:t>
            </w:r>
            <w:r w:rsidRPr="00236E6C">
              <w:rPr>
                <w:rFonts w:ascii="Times New Roman" w:hAnsi="Times New Roman"/>
                <w:sz w:val="20"/>
                <w:szCs w:val="20"/>
                <w:lang w:eastAsia="ru-RU"/>
              </w:rPr>
              <w:t>/</w:t>
            </w:r>
            <w:r>
              <w:rPr>
                <w:rFonts w:ascii="Times New Roman" w:hAnsi="Times New Roman"/>
                <w:sz w:val="20"/>
                <w:szCs w:val="20"/>
                <w:lang w:eastAsia="ru-RU"/>
              </w:rPr>
              <w:t>д</w:t>
            </w:r>
            <w:r w:rsidRPr="00236E6C">
              <w:rPr>
                <w:rFonts w:ascii="Times New Roman" w:hAnsi="Times New Roman"/>
                <w:sz w:val="20"/>
                <w:szCs w:val="20"/>
                <w:lang w:eastAsia="ru-RU"/>
              </w:rPr>
              <w:t xml:space="preserve">епартамент организационной работы, общественных связей и контроля,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8 040,1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r>
      <w:tr w:rsidR="00BA6726" w:rsidRPr="00236E6C" w:rsidTr="00330172">
        <w:trPr>
          <w:trHeight w:val="51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r>
      <w:tr w:rsidR="00BA6726" w:rsidRPr="00236E6C" w:rsidTr="00330172">
        <w:trPr>
          <w:trHeight w:val="48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505"/>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1337"/>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w:t>
            </w:r>
            <w:r>
              <w:rPr>
                <w:rFonts w:ascii="Times New Roman" w:hAnsi="Times New Roman"/>
                <w:sz w:val="20"/>
                <w:szCs w:val="20"/>
                <w:lang w:eastAsia="ru-RU"/>
              </w:rPr>
              <w:t xml:space="preserve"> </w:t>
            </w:r>
            <w:r w:rsidRPr="00236E6C">
              <w:rPr>
                <w:rFonts w:ascii="Times New Roman" w:hAnsi="Times New Roman"/>
                <w:sz w:val="20"/>
                <w:szCs w:val="20"/>
                <w:lang w:eastAsia="ru-RU"/>
              </w:rPr>
              <w:t>ориентированных некоммерческих организаций среди жителей городского округа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rPr>
              <w:t>Администрация</w:t>
            </w:r>
            <w:r>
              <w:rPr>
                <w:rFonts w:ascii="Times New Roman" w:hAnsi="Times New Roman"/>
              </w:rPr>
              <w:t xml:space="preserve"> города Архангельска</w:t>
            </w:r>
            <w:r w:rsidRPr="00236E6C">
              <w:rPr>
                <w:rFonts w:ascii="Times New Roman" w:hAnsi="Times New Roman"/>
              </w:rPr>
              <w:t>/</w:t>
            </w:r>
            <w:r>
              <w:rPr>
                <w:rFonts w:ascii="Times New Roman" w:hAnsi="Times New Roman"/>
              </w:rPr>
              <w:t>д</w:t>
            </w:r>
            <w:r w:rsidRPr="00236E6C">
              <w:rPr>
                <w:rFonts w:ascii="Times New Roman" w:hAnsi="Times New Roman"/>
              </w:rPr>
              <w:t>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r>
              <w:rPr>
                <w:rFonts w:ascii="Times New Roman" w:eastAsia="Times New Roman" w:hAnsi="Times New Roman"/>
                <w:color w:val="000000"/>
                <w:sz w:val="20"/>
                <w:szCs w:val="20"/>
                <w:lang w:eastAsia="ru-RU"/>
              </w:rPr>
              <w:t>".</w:t>
            </w:r>
          </w:p>
        </w:tc>
      </w:tr>
      <w:tr w:rsidR="00BA6726" w:rsidRPr="00236E6C" w:rsidTr="00330172">
        <w:trPr>
          <w:jc w:val="center"/>
        </w:trPr>
        <w:tc>
          <w:tcPr>
            <w:tcW w:w="0" w:type="auto"/>
            <w:gridSpan w:val="9"/>
          </w:tcPr>
          <w:p w:rsidR="00BA6726" w:rsidRPr="00236E6C" w:rsidRDefault="00BA6726" w:rsidP="00330172">
            <w:pPr>
              <w:autoSpaceDE w:val="0"/>
              <w:autoSpaceDN w:val="0"/>
              <w:adjustRightInd w:val="0"/>
              <w:spacing w:after="0" w:line="233" w:lineRule="auto"/>
              <w:jc w:val="center"/>
              <w:rPr>
                <w:rFonts w:ascii="Times New Roman" w:eastAsia="MS Mincho" w:hAnsi="Times New Roman"/>
                <w:sz w:val="20"/>
                <w:szCs w:val="20"/>
                <w:lang w:eastAsia="ja-JP"/>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eastAsia="MS Mincho" w:hAnsi="Times New Roman"/>
                <w:sz w:val="20"/>
                <w:szCs w:val="20"/>
                <w:lang w:eastAsia="ja-JP"/>
              </w:rPr>
              <w:lastRenderedPageBreak/>
              <w:t>__</w:t>
            </w:r>
            <w:r w:rsidRPr="00236E6C">
              <w:rPr>
                <w:rFonts w:ascii="Times New Roman" w:eastAsia="Times New Roman" w:hAnsi="Times New Roman"/>
                <w:sz w:val="20"/>
                <w:szCs w:val="20"/>
                <w:lang w:eastAsia="ru-RU"/>
              </w:rPr>
              <w:t>_____________</w:t>
            </w:r>
          </w:p>
        </w:tc>
      </w:tr>
    </w:tbl>
    <w:p w:rsidR="00BA6726" w:rsidRDefault="00BA6726" w:rsidP="00BA6726">
      <w:pPr>
        <w:spacing w:after="0" w:line="240" w:lineRule="auto"/>
      </w:pPr>
    </w:p>
    <w:p w:rsidR="00F254DB" w:rsidRDefault="00F254DB"/>
    <w:p w:rsidR="00F254DB" w:rsidRDefault="00F254DB"/>
    <w:p w:rsidR="00F254DB" w:rsidRDefault="00F254DB"/>
    <w:p w:rsidR="00F254DB" w:rsidRDefault="00F254DB"/>
    <w:sectPr w:rsidR="00F254DB" w:rsidSect="00BA6726">
      <w:pgSz w:w="16838" w:h="11906" w:orient="landscape"/>
      <w:pgMar w:top="1701" w:right="992"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6ED" w:rsidRDefault="001F26ED" w:rsidP="00D14AD3">
      <w:pPr>
        <w:spacing w:after="0" w:line="240" w:lineRule="auto"/>
      </w:pPr>
      <w:r>
        <w:separator/>
      </w:r>
    </w:p>
  </w:endnote>
  <w:endnote w:type="continuationSeparator" w:id="0">
    <w:p w:rsidR="001F26ED" w:rsidRDefault="001F26ED"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6ED" w:rsidRDefault="001F26ED" w:rsidP="00D14AD3">
      <w:pPr>
        <w:spacing w:after="0" w:line="240" w:lineRule="auto"/>
      </w:pPr>
      <w:r>
        <w:separator/>
      </w:r>
    </w:p>
  </w:footnote>
  <w:footnote w:type="continuationSeparator" w:id="0">
    <w:p w:rsidR="001F26ED" w:rsidRDefault="001F26ED"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3F149F">
          <w:rPr>
            <w:rFonts w:ascii="Times New Roman" w:hAnsi="Times New Roman"/>
            <w:noProof/>
            <w:sz w:val="28"/>
            <w:szCs w:val="28"/>
          </w:rPr>
          <w:t>2</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40139" w:rsidRPr="00CA1A0E" w:rsidRDefault="00540139">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3F149F">
          <w:rPr>
            <w:rFonts w:ascii="Times New Roman" w:hAnsi="Times New Roman"/>
            <w:noProof/>
            <w:sz w:val="28"/>
            <w:szCs w:val="28"/>
          </w:rPr>
          <w:t>19</w:t>
        </w:r>
        <w:r w:rsidRPr="00CA1A0E">
          <w:rPr>
            <w:rFonts w:ascii="Times New Roman" w:hAnsi="Times New Roman"/>
            <w:sz w:val="28"/>
            <w:szCs w:val="28"/>
          </w:rPr>
          <w:fldChar w:fldCharType="end"/>
        </w:r>
      </w:p>
    </w:sdtContent>
  </w:sdt>
  <w:p w:rsidR="00540139" w:rsidRDefault="0054013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C770F"/>
    <w:rsid w:val="000F17BD"/>
    <w:rsid w:val="00100792"/>
    <w:rsid w:val="001014B1"/>
    <w:rsid w:val="00107C21"/>
    <w:rsid w:val="001123A2"/>
    <w:rsid w:val="00114E27"/>
    <w:rsid w:val="00125D9E"/>
    <w:rsid w:val="00130ACE"/>
    <w:rsid w:val="00136A9B"/>
    <w:rsid w:val="00140894"/>
    <w:rsid w:val="00143B31"/>
    <w:rsid w:val="00144F6D"/>
    <w:rsid w:val="001455EA"/>
    <w:rsid w:val="00146287"/>
    <w:rsid w:val="00174A4C"/>
    <w:rsid w:val="00175BEF"/>
    <w:rsid w:val="00176078"/>
    <w:rsid w:val="001765D0"/>
    <w:rsid w:val="001825B4"/>
    <w:rsid w:val="00183C01"/>
    <w:rsid w:val="001966FE"/>
    <w:rsid w:val="001A0905"/>
    <w:rsid w:val="001A0BC7"/>
    <w:rsid w:val="001B363A"/>
    <w:rsid w:val="001B6BCE"/>
    <w:rsid w:val="001C1686"/>
    <w:rsid w:val="001C5CB9"/>
    <w:rsid w:val="001D75C3"/>
    <w:rsid w:val="001D77C6"/>
    <w:rsid w:val="001E2CA3"/>
    <w:rsid w:val="001E41BC"/>
    <w:rsid w:val="001F26ED"/>
    <w:rsid w:val="001F2ECD"/>
    <w:rsid w:val="001F632F"/>
    <w:rsid w:val="001F754D"/>
    <w:rsid w:val="002014CF"/>
    <w:rsid w:val="00220534"/>
    <w:rsid w:val="002218C6"/>
    <w:rsid w:val="00230AF9"/>
    <w:rsid w:val="002319B9"/>
    <w:rsid w:val="0025615B"/>
    <w:rsid w:val="0026105F"/>
    <w:rsid w:val="0026382F"/>
    <w:rsid w:val="00266B99"/>
    <w:rsid w:val="00276718"/>
    <w:rsid w:val="00293258"/>
    <w:rsid w:val="002949FB"/>
    <w:rsid w:val="002B7F8B"/>
    <w:rsid w:val="002C3FC9"/>
    <w:rsid w:val="002C4D5D"/>
    <w:rsid w:val="002D3807"/>
    <w:rsid w:val="002D5EC5"/>
    <w:rsid w:val="002F1581"/>
    <w:rsid w:val="002F4DF6"/>
    <w:rsid w:val="003001EA"/>
    <w:rsid w:val="0030372E"/>
    <w:rsid w:val="00312408"/>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A078C"/>
    <w:rsid w:val="003A2085"/>
    <w:rsid w:val="003A312E"/>
    <w:rsid w:val="003A40E8"/>
    <w:rsid w:val="003B1176"/>
    <w:rsid w:val="003B5A5A"/>
    <w:rsid w:val="003C2940"/>
    <w:rsid w:val="003C7768"/>
    <w:rsid w:val="003D0202"/>
    <w:rsid w:val="003D64C8"/>
    <w:rsid w:val="003E1297"/>
    <w:rsid w:val="003E176A"/>
    <w:rsid w:val="003E2D95"/>
    <w:rsid w:val="003E40A6"/>
    <w:rsid w:val="003E7994"/>
    <w:rsid w:val="003F149F"/>
    <w:rsid w:val="00404831"/>
    <w:rsid w:val="00414BE6"/>
    <w:rsid w:val="00425C01"/>
    <w:rsid w:val="00427BC1"/>
    <w:rsid w:val="00430514"/>
    <w:rsid w:val="00440AA8"/>
    <w:rsid w:val="00452D20"/>
    <w:rsid w:val="00454F43"/>
    <w:rsid w:val="00456490"/>
    <w:rsid w:val="004611A4"/>
    <w:rsid w:val="00475857"/>
    <w:rsid w:val="00485D4E"/>
    <w:rsid w:val="00490C48"/>
    <w:rsid w:val="004934C9"/>
    <w:rsid w:val="004964F8"/>
    <w:rsid w:val="004C5035"/>
    <w:rsid w:val="004C5056"/>
    <w:rsid w:val="004D3B01"/>
    <w:rsid w:val="004D5899"/>
    <w:rsid w:val="004D7B98"/>
    <w:rsid w:val="004E5AFA"/>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12E5"/>
    <w:rsid w:val="005C302F"/>
    <w:rsid w:val="005C501D"/>
    <w:rsid w:val="005D5B1D"/>
    <w:rsid w:val="005E0387"/>
    <w:rsid w:val="0060100C"/>
    <w:rsid w:val="00610D74"/>
    <w:rsid w:val="00620FA8"/>
    <w:rsid w:val="00640B61"/>
    <w:rsid w:val="006431DD"/>
    <w:rsid w:val="006444BF"/>
    <w:rsid w:val="00656908"/>
    <w:rsid w:val="0066581D"/>
    <w:rsid w:val="00676AF1"/>
    <w:rsid w:val="006770C3"/>
    <w:rsid w:val="00686FF7"/>
    <w:rsid w:val="0069241A"/>
    <w:rsid w:val="00696522"/>
    <w:rsid w:val="006B56FE"/>
    <w:rsid w:val="006C4E16"/>
    <w:rsid w:val="006C6E98"/>
    <w:rsid w:val="006C740B"/>
    <w:rsid w:val="006E141C"/>
    <w:rsid w:val="006F5434"/>
    <w:rsid w:val="006F7D0D"/>
    <w:rsid w:val="00706F7D"/>
    <w:rsid w:val="00707A33"/>
    <w:rsid w:val="00723EF9"/>
    <w:rsid w:val="007249F2"/>
    <w:rsid w:val="00726493"/>
    <w:rsid w:val="00727F24"/>
    <w:rsid w:val="00736DFC"/>
    <w:rsid w:val="007372AF"/>
    <w:rsid w:val="00743218"/>
    <w:rsid w:val="00760879"/>
    <w:rsid w:val="00770BA3"/>
    <w:rsid w:val="00785CB8"/>
    <w:rsid w:val="00792969"/>
    <w:rsid w:val="00797421"/>
    <w:rsid w:val="007B3567"/>
    <w:rsid w:val="007B3E3A"/>
    <w:rsid w:val="007D17BF"/>
    <w:rsid w:val="007D1FEF"/>
    <w:rsid w:val="007D270D"/>
    <w:rsid w:val="007D3893"/>
    <w:rsid w:val="007E076A"/>
    <w:rsid w:val="007F1A75"/>
    <w:rsid w:val="00811A67"/>
    <w:rsid w:val="00817A62"/>
    <w:rsid w:val="0082151F"/>
    <w:rsid w:val="008234EC"/>
    <w:rsid w:val="008237B1"/>
    <w:rsid w:val="008458C2"/>
    <w:rsid w:val="00853DEF"/>
    <w:rsid w:val="008611BB"/>
    <w:rsid w:val="0087073E"/>
    <w:rsid w:val="00870780"/>
    <w:rsid w:val="00875A85"/>
    <w:rsid w:val="008825AA"/>
    <w:rsid w:val="008951FB"/>
    <w:rsid w:val="008A470A"/>
    <w:rsid w:val="008A4876"/>
    <w:rsid w:val="008A60B7"/>
    <w:rsid w:val="008A631A"/>
    <w:rsid w:val="008A6CBD"/>
    <w:rsid w:val="008B31A4"/>
    <w:rsid w:val="008B7DDE"/>
    <w:rsid w:val="008C1156"/>
    <w:rsid w:val="008C511C"/>
    <w:rsid w:val="008D1CFE"/>
    <w:rsid w:val="008E2AB9"/>
    <w:rsid w:val="008E787D"/>
    <w:rsid w:val="008F52B5"/>
    <w:rsid w:val="008F7015"/>
    <w:rsid w:val="0090206D"/>
    <w:rsid w:val="009147AA"/>
    <w:rsid w:val="009239B4"/>
    <w:rsid w:val="009246AE"/>
    <w:rsid w:val="00925C83"/>
    <w:rsid w:val="009453AE"/>
    <w:rsid w:val="009510BC"/>
    <w:rsid w:val="009549E0"/>
    <w:rsid w:val="00954D2A"/>
    <w:rsid w:val="009606D2"/>
    <w:rsid w:val="00960B4B"/>
    <w:rsid w:val="00961403"/>
    <w:rsid w:val="00970A20"/>
    <w:rsid w:val="00970DEA"/>
    <w:rsid w:val="00973219"/>
    <w:rsid w:val="00976D6A"/>
    <w:rsid w:val="00977628"/>
    <w:rsid w:val="0098761B"/>
    <w:rsid w:val="009934F5"/>
    <w:rsid w:val="009957E2"/>
    <w:rsid w:val="009958E5"/>
    <w:rsid w:val="009A26D3"/>
    <w:rsid w:val="009A4783"/>
    <w:rsid w:val="009A5932"/>
    <w:rsid w:val="009A5B2C"/>
    <w:rsid w:val="009A6D21"/>
    <w:rsid w:val="009A73C3"/>
    <w:rsid w:val="009B4CB1"/>
    <w:rsid w:val="009C1E75"/>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99A"/>
    <w:rsid w:val="00A56731"/>
    <w:rsid w:val="00A67F5D"/>
    <w:rsid w:val="00A71A51"/>
    <w:rsid w:val="00A72508"/>
    <w:rsid w:val="00A779C5"/>
    <w:rsid w:val="00A80232"/>
    <w:rsid w:val="00A838DC"/>
    <w:rsid w:val="00A86BF4"/>
    <w:rsid w:val="00AA2EA6"/>
    <w:rsid w:val="00AA61CF"/>
    <w:rsid w:val="00AA7986"/>
    <w:rsid w:val="00AB1F15"/>
    <w:rsid w:val="00AB2CBE"/>
    <w:rsid w:val="00AC14B9"/>
    <w:rsid w:val="00AC42EA"/>
    <w:rsid w:val="00AC56A2"/>
    <w:rsid w:val="00AC7D34"/>
    <w:rsid w:val="00AD7A10"/>
    <w:rsid w:val="00AE5551"/>
    <w:rsid w:val="00AE7416"/>
    <w:rsid w:val="00AF0DFD"/>
    <w:rsid w:val="00AF650E"/>
    <w:rsid w:val="00B03AB5"/>
    <w:rsid w:val="00B06AAB"/>
    <w:rsid w:val="00B2160E"/>
    <w:rsid w:val="00B2198B"/>
    <w:rsid w:val="00B22857"/>
    <w:rsid w:val="00B246C2"/>
    <w:rsid w:val="00B37BD4"/>
    <w:rsid w:val="00B407BB"/>
    <w:rsid w:val="00B4684C"/>
    <w:rsid w:val="00B503D0"/>
    <w:rsid w:val="00B507AC"/>
    <w:rsid w:val="00B564C9"/>
    <w:rsid w:val="00B643A3"/>
    <w:rsid w:val="00B755A2"/>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60E35"/>
    <w:rsid w:val="00C87870"/>
    <w:rsid w:val="00CA181E"/>
    <w:rsid w:val="00CA230E"/>
    <w:rsid w:val="00CA3BFF"/>
    <w:rsid w:val="00CA6241"/>
    <w:rsid w:val="00CB2207"/>
    <w:rsid w:val="00CC3943"/>
    <w:rsid w:val="00CC69BE"/>
    <w:rsid w:val="00CE23E6"/>
    <w:rsid w:val="00CF3E60"/>
    <w:rsid w:val="00D03147"/>
    <w:rsid w:val="00D14AD3"/>
    <w:rsid w:val="00D34773"/>
    <w:rsid w:val="00D558B9"/>
    <w:rsid w:val="00D57007"/>
    <w:rsid w:val="00D661BD"/>
    <w:rsid w:val="00D67F4F"/>
    <w:rsid w:val="00D76419"/>
    <w:rsid w:val="00D81D7B"/>
    <w:rsid w:val="00D8312E"/>
    <w:rsid w:val="00D8335E"/>
    <w:rsid w:val="00D92361"/>
    <w:rsid w:val="00DA1F77"/>
    <w:rsid w:val="00DA7ECB"/>
    <w:rsid w:val="00DB7D66"/>
    <w:rsid w:val="00DC41CE"/>
    <w:rsid w:val="00DC55EB"/>
    <w:rsid w:val="00DD1B4C"/>
    <w:rsid w:val="00DD38D5"/>
    <w:rsid w:val="00DD4879"/>
    <w:rsid w:val="00DD6400"/>
    <w:rsid w:val="00DE77AF"/>
    <w:rsid w:val="00E22592"/>
    <w:rsid w:val="00E23428"/>
    <w:rsid w:val="00E4165F"/>
    <w:rsid w:val="00E50EB9"/>
    <w:rsid w:val="00E570BD"/>
    <w:rsid w:val="00E84101"/>
    <w:rsid w:val="00E844CD"/>
    <w:rsid w:val="00EA044C"/>
    <w:rsid w:val="00EA0CA2"/>
    <w:rsid w:val="00EA3AE6"/>
    <w:rsid w:val="00EA631E"/>
    <w:rsid w:val="00EB04DC"/>
    <w:rsid w:val="00EB7FDC"/>
    <w:rsid w:val="00EC732B"/>
    <w:rsid w:val="00EC7AA5"/>
    <w:rsid w:val="00EC7B1D"/>
    <w:rsid w:val="00EE6312"/>
    <w:rsid w:val="00EF1F55"/>
    <w:rsid w:val="00EF3B5F"/>
    <w:rsid w:val="00F06B06"/>
    <w:rsid w:val="00F15B2A"/>
    <w:rsid w:val="00F16D68"/>
    <w:rsid w:val="00F254DB"/>
    <w:rsid w:val="00F30156"/>
    <w:rsid w:val="00F32977"/>
    <w:rsid w:val="00F35D58"/>
    <w:rsid w:val="00F413DA"/>
    <w:rsid w:val="00F700C6"/>
    <w:rsid w:val="00F743DB"/>
    <w:rsid w:val="00F74460"/>
    <w:rsid w:val="00F74C76"/>
    <w:rsid w:val="00F96112"/>
    <w:rsid w:val="00F97DFE"/>
    <w:rsid w:val="00F97E71"/>
    <w:rsid w:val="00FA15E8"/>
    <w:rsid w:val="00FA1FB1"/>
    <w:rsid w:val="00FB70A1"/>
    <w:rsid w:val="00FC36AF"/>
    <w:rsid w:val="00FD0072"/>
    <w:rsid w:val="00FD298D"/>
    <w:rsid w:val="00FD3629"/>
    <w:rsid w:val="00FE0690"/>
    <w:rsid w:val="00FE2C6C"/>
    <w:rsid w:val="00FF1437"/>
    <w:rsid w:val="00FF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C840053AD784C6382E942FF5A1995149485AB3F50681B9AF6121CBB253578830564E1C9243369D7BCA1E303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6C8CF-CAED-4F0E-A14B-4AB4E309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17814</Words>
  <Characters>101544</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2024-01-10T08:47:00Z</dcterms:created>
  <dcterms:modified xsi:type="dcterms:W3CDTF">2024-01-10T08:47:00Z</dcterms:modified>
</cp:coreProperties>
</file>